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3E9F0" w14:textId="77777777" w:rsidR="0022164D" w:rsidRDefault="0022164D" w:rsidP="0022164D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permStart w:id="1161503063" w:edGrp="everyone"/>
    </w:p>
    <w:tbl>
      <w:tblPr>
        <w:tblStyle w:val="Tabelacomgrelha"/>
        <w:tblpPr w:leftFromText="141" w:rightFromText="141" w:vertAnchor="text" w:horzAnchor="margin" w:tblpXSpec="right" w:tblpY="311"/>
        <w:tblW w:w="0" w:type="auto"/>
        <w:tblLook w:val="04A0" w:firstRow="1" w:lastRow="0" w:firstColumn="1" w:lastColumn="0" w:noHBand="0" w:noVBand="1"/>
      </w:tblPr>
      <w:tblGrid>
        <w:gridCol w:w="2516"/>
      </w:tblGrid>
      <w:tr w:rsidR="0022164D" w14:paraId="21ED182E" w14:textId="77777777" w:rsidTr="00025834">
        <w:trPr>
          <w:trHeight w:val="1499"/>
        </w:trPr>
        <w:tc>
          <w:tcPr>
            <w:tcW w:w="2516" w:type="dxa"/>
          </w:tcPr>
          <w:p w14:paraId="4C22A30F" w14:textId="77777777" w:rsidR="0022164D" w:rsidRPr="009B6B2A" w:rsidRDefault="0022164D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1.º Ciclo</w:t>
            </w:r>
          </w:p>
          <w:p w14:paraId="67D64E7D" w14:textId="77777777" w:rsidR="0022164D" w:rsidRPr="009B6B2A" w:rsidRDefault="0022164D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20____/20</w:t>
            </w:r>
            <w:r w:rsidRPr="009B6B2A"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238DFBA9" w14:textId="77777777" w:rsidR="0022164D" w:rsidRPr="009B6B2A" w:rsidRDefault="0022164D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____ª Reunião</w:t>
            </w:r>
          </w:p>
          <w:p w14:paraId="18FC4B9A" w14:textId="77777777" w:rsidR="0022164D" w:rsidRPr="0001192D" w:rsidRDefault="0022164D" w:rsidP="00025834">
            <w:pPr>
              <w:tabs>
                <w:tab w:val="left" w:pos="1740"/>
              </w:tabs>
              <w:spacing w:line="3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_____º Período</w:t>
            </w:r>
          </w:p>
        </w:tc>
      </w:tr>
    </w:tbl>
    <w:p w14:paraId="1FC57042" w14:textId="77777777" w:rsidR="0022164D" w:rsidRDefault="0022164D" w:rsidP="0022164D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 w14:paraId="74705BC1" w14:textId="77777777" w:rsidR="0022164D" w:rsidRDefault="0022164D" w:rsidP="0022164D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 w14:paraId="157CFBC5" w14:textId="77777777" w:rsidR="0022164D" w:rsidRDefault="0022164D" w:rsidP="0022164D">
      <w:pPr>
        <w:pStyle w:val="Cabealh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</w:t>
      </w:r>
      <w:r w:rsidRPr="00616224">
        <w:rPr>
          <w:smallCaps/>
          <w:sz w:val="32"/>
          <w:szCs w:val="32"/>
        </w:rPr>
        <w:t>ta</w:t>
      </w:r>
      <w:r>
        <w:rPr>
          <w:smallCaps/>
          <w:sz w:val="32"/>
          <w:szCs w:val="32"/>
        </w:rPr>
        <w:t xml:space="preserve"> da Reunião do Conselho de docente</w:t>
      </w:r>
    </w:p>
    <w:p w14:paraId="76D36365" w14:textId="77777777" w:rsidR="0022164D" w:rsidRDefault="0022164D" w:rsidP="0022164D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269907B0" w14:textId="77777777" w:rsidR="0022164D" w:rsidRDefault="0022164D" w:rsidP="0022164D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57C8B74A" w14:textId="77777777" w:rsidR="0022164D" w:rsidRDefault="0022164D" w:rsidP="0022164D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4A2C6F3E" w14:textId="77777777" w:rsidR="0022164D" w:rsidRDefault="0022164D" w:rsidP="0022164D">
      <w:pPr>
        <w:pStyle w:val="Corpodetexto"/>
        <w:spacing w:line="360" w:lineRule="auto"/>
        <w:ind w:left="-12" w:firstLine="450"/>
        <w:rPr>
          <w:sz w:val="16"/>
          <w:szCs w:val="16"/>
        </w:rPr>
      </w:pPr>
    </w:p>
    <w:p w14:paraId="25B483CD" w14:textId="77777777" w:rsidR="0022164D" w:rsidRDefault="0022164D" w:rsidP="0022164D">
      <w:pPr>
        <w:pStyle w:val="Corpodetexto"/>
        <w:spacing w:line="360" w:lineRule="auto"/>
        <w:ind w:left="-12" w:firstLine="450"/>
        <w:rPr>
          <w:szCs w:val="22"/>
        </w:rPr>
      </w:pPr>
      <w:r w:rsidRPr="0040799C">
        <w:rPr>
          <w:szCs w:val="22"/>
        </w:rPr>
        <w:t xml:space="preserve">Aos </w:t>
      </w:r>
      <w:r>
        <w:rPr>
          <w:szCs w:val="22"/>
        </w:rPr>
        <w:t>____</w:t>
      </w:r>
      <w:r w:rsidRPr="0040799C">
        <w:rPr>
          <w:szCs w:val="22"/>
        </w:rPr>
        <w:t xml:space="preserve"> do mês de </w:t>
      </w:r>
      <w:r>
        <w:rPr>
          <w:szCs w:val="22"/>
        </w:rPr>
        <w:t>______</w:t>
      </w:r>
      <w:r w:rsidRPr="0040799C">
        <w:rPr>
          <w:szCs w:val="22"/>
        </w:rPr>
        <w:t xml:space="preserve"> de dois mil e</w:t>
      </w:r>
      <w:r>
        <w:rPr>
          <w:szCs w:val="22"/>
        </w:rPr>
        <w:t xml:space="preserve"> ___</w:t>
      </w:r>
      <w:r w:rsidRPr="0040799C">
        <w:rPr>
          <w:szCs w:val="22"/>
        </w:rPr>
        <w:t>, pelas</w:t>
      </w:r>
      <w:r>
        <w:rPr>
          <w:szCs w:val="22"/>
        </w:rPr>
        <w:t xml:space="preserve"> ______</w:t>
      </w:r>
      <w:r w:rsidRPr="0040799C">
        <w:rPr>
          <w:szCs w:val="22"/>
        </w:rPr>
        <w:t>, sob a presidência d</w:t>
      </w:r>
      <w:r>
        <w:rPr>
          <w:szCs w:val="22"/>
        </w:rPr>
        <w:t>o(a) docente</w:t>
      </w:r>
      <w:r w:rsidRPr="0040799C">
        <w:rPr>
          <w:szCs w:val="22"/>
        </w:rPr>
        <w:t xml:space="preserve">, </w:t>
      </w:r>
      <w:r>
        <w:rPr>
          <w:szCs w:val="22"/>
        </w:rPr>
        <w:t>_____________________, reuniu-se o Conselho de Docentes</w:t>
      </w:r>
      <w:r w:rsidRPr="0040799C">
        <w:rPr>
          <w:szCs w:val="22"/>
        </w:rPr>
        <w:t xml:space="preserve"> </w:t>
      </w:r>
      <w:r>
        <w:rPr>
          <w:szCs w:val="22"/>
        </w:rPr>
        <w:t>do 1.º ciclo</w:t>
      </w:r>
      <w:r w:rsidRPr="0040799C">
        <w:rPr>
          <w:szCs w:val="22"/>
        </w:rPr>
        <w:t>, com a presença dos seguintes elementos:</w:t>
      </w:r>
    </w:p>
    <w:p w14:paraId="193126FE" w14:textId="77777777" w:rsidR="0022164D" w:rsidRPr="0040799C" w:rsidRDefault="0022164D" w:rsidP="0022164D">
      <w:pPr>
        <w:pStyle w:val="Corpodetexto"/>
        <w:spacing w:line="360" w:lineRule="auto"/>
        <w:ind w:left="-12" w:firstLine="450"/>
        <w:rPr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03"/>
        <w:gridCol w:w="3093"/>
        <w:gridCol w:w="3094"/>
      </w:tblGrid>
      <w:tr w:rsidR="0022164D" w14:paraId="7D9C24A5" w14:textId="77777777" w:rsidTr="00025834">
        <w:trPr>
          <w:cantSplit/>
          <w:trHeight w:val="516"/>
          <w:jc w:val="center"/>
        </w:trPr>
        <w:tc>
          <w:tcPr>
            <w:tcW w:w="392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14:paraId="0DB197BF" w14:textId="77777777" w:rsidR="0022164D" w:rsidRPr="00616224" w:rsidRDefault="0022164D" w:rsidP="00025834">
            <w:pPr>
              <w:spacing w:before="40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>Intervenientes</w:t>
            </w:r>
          </w:p>
        </w:tc>
        <w:tc>
          <w:tcPr>
            <w:tcW w:w="309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71173A13" w14:textId="77777777" w:rsidR="0022164D" w:rsidRPr="00616224" w:rsidRDefault="0022164D" w:rsidP="00025834">
            <w:pPr>
              <w:spacing w:before="40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>Nome</w:t>
            </w:r>
          </w:p>
        </w:tc>
        <w:tc>
          <w:tcPr>
            <w:tcW w:w="3094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31BD3E1" w14:textId="77777777" w:rsidR="0022164D" w:rsidRPr="00616224" w:rsidRDefault="0022164D" w:rsidP="00025834">
            <w:pPr>
              <w:spacing w:before="40"/>
              <w:jc w:val="center"/>
              <w:rPr>
                <w:rFonts w:ascii="Arial" w:hAnsi="Arial" w:cs="Arial"/>
                <w:b/>
                <w:smallCaps/>
              </w:rPr>
            </w:pPr>
            <w:r w:rsidRPr="00616224">
              <w:rPr>
                <w:rFonts w:ascii="Arial" w:hAnsi="Arial" w:cs="Arial"/>
                <w:b/>
                <w:smallCaps/>
              </w:rPr>
              <w:t>Rubrica</w:t>
            </w:r>
          </w:p>
        </w:tc>
      </w:tr>
      <w:tr w:rsidR="0022164D" w:rsidRPr="00F73B30" w14:paraId="2EDF80FC" w14:textId="77777777" w:rsidTr="00025834">
        <w:trPr>
          <w:cantSplit/>
          <w:trHeight w:val="468"/>
          <w:jc w:val="center"/>
        </w:trPr>
        <w:tc>
          <w:tcPr>
            <w:tcW w:w="518" w:type="dxa"/>
            <w:vMerge w:val="restart"/>
            <w:tcBorders>
              <w:left w:val="single" w:sz="8" w:space="0" w:color="auto"/>
            </w:tcBorders>
            <w:shd w:val="clear" w:color="auto" w:fill="E6E6E6"/>
            <w:textDirection w:val="btLr"/>
            <w:vAlign w:val="center"/>
          </w:tcPr>
          <w:p w14:paraId="6A36B9D6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  <w:r w:rsidRPr="000F52B7">
              <w:rPr>
                <w:rFonts w:ascii="Arial" w:hAnsi="Arial" w:cs="Arial"/>
                <w:b/>
                <w:smallCaps/>
              </w:rPr>
              <w:t>Professores de:</w:t>
            </w:r>
          </w:p>
        </w:tc>
        <w:tc>
          <w:tcPr>
            <w:tcW w:w="3403" w:type="dxa"/>
            <w:vAlign w:val="center"/>
          </w:tcPr>
          <w:p w14:paraId="50843629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  <w:r w:rsidRPr="003B099B">
              <w:rPr>
                <w:rFonts w:ascii="Arial" w:hAnsi="Arial" w:cs="Arial"/>
              </w:rPr>
              <w:t>Presidente da Reunião</w:t>
            </w:r>
          </w:p>
        </w:tc>
        <w:tc>
          <w:tcPr>
            <w:tcW w:w="3093" w:type="dxa"/>
            <w:vAlign w:val="center"/>
          </w:tcPr>
          <w:p w14:paraId="7B1EA08D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6102435F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1C56C2D1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F64057C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4B3339E4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0740C37D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A9835DA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0D10AA5D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77C7E81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E0DE5A5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462FA90F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2D756E2E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48ED1C43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5364687B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4E092773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03B4EC7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0E4A06A2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3F4FE6D5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B622502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F32A26F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248E3499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E8494DD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40694E8A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77575FA7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6DFD878C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3245E5B2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E899D6E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7E316DF6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22F6EC36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75D0928E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D93419A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548A010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72AC10AE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95462CA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455EB2EE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D031C3E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B5F50D0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4B874275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E08CA3D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424356B5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2C6241B6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07FA26E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066AD57F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1F0D5CF2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5EB36C9B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245A5518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87F4AF1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371F1AF3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B8D29B9" w14:textId="77777777" w:rsidR="0022164D" w:rsidRPr="00F73B30" w:rsidRDefault="0022164D" w:rsidP="00025834">
            <w:pPr>
              <w:spacing w:before="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1868E14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22055003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40DB4627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69C8BEBA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14:paraId="3F59B717" w14:textId="77777777" w:rsidR="0022164D" w:rsidRPr="00F73B30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6FD1CCE3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5EAE1101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6CF4CF9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412AF3F7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14:paraId="5549D058" w14:textId="77777777" w:rsidR="0022164D" w:rsidRPr="00F73B30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BCA9398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758CD69A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711CE7A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7EE12C46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14:paraId="27DE15CF" w14:textId="77777777" w:rsidR="0022164D" w:rsidRPr="00F73B30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0DF78031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6AFD910B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1CB24A82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43ED699F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14:paraId="1F6C6B79" w14:textId="77777777" w:rsidR="0022164D" w:rsidRPr="00F73B30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1D63C61E" w14:textId="77777777" w:rsidR="0022164D" w:rsidRPr="003B099B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17B4397A" w14:textId="77777777" w:rsidR="0022164D" w:rsidRPr="003B099B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80DC938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22164D" w:rsidRPr="00F73B30" w14:paraId="2B37BE86" w14:textId="77777777" w:rsidTr="00025834">
        <w:trPr>
          <w:cantSplit/>
          <w:trHeight w:val="468"/>
          <w:jc w:val="center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14:paraId="05F9D168" w14:textId="77777777" w:rsidR="0022164D" w:rsidRPr="00F73B30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14:paraId="5BE331AF" w14:textId="77777777" w:rsidR="0022164D" w:rsidRDefault="0022164D" w:rsidP="00025834">
            <w:pPr>
              <w:spacing w:before="20"/>
              <w:ind w:left="175" w:hanging="121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vAlign w:val="center"/>
          </w:tcPr>
          <w:p w14:paraId="35F5FB8A" w14:textId="77777777" w:rsidR="0022164D" w:rsidRDefault="0022164D" w:rsidP="00025834">
            <w:pPr>
              <w:ind w:left="93" w:hanging="12"/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8BFA55D" w14:textId="77777777" w:rsidR="0022164D" w:rsidRPr="003B099B" w:rsidRDefault="0022164D" w:rsidP="0002583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</w:tbl>
    <w:p w14:paraId="1494D713" w14:textId="77777777" w:rsidR="0022164D" w:rsidRDefault="0022164D" w:rsidP="0022164D">
      <w:pPr>
        <w:tabs>
          <w:tab w:val="left" w:pos="709"/>
        </w:tabs>
        <w:spacing w:line="288" w:lineRule="auto"/>
        <w:jc w:val="both"/>
        <w:rPr>
          <w:rFonts w:ascii="Arial" w:hAnsi="Arial"/>
          <w:sz w:val="18"/>
          <w:szCs w:val="18"/>
        </w:rPr>
      </w:pPr>
    </w:p>
    <w:p w14:paraId="2D0BB6D1" w14:textId="77777777" w:rsidR="0022164D" w:rsidRDefault="0022164D" w:rsidP="0022164D">
      <w:pPr>
        <w:tabs>
          <w:tab w:val="left" w:pos="709"/>
        </w:tabs>
        <w:spacing w:line="288" w:lineRule="auto"/>
        <w:jc w:val="both"/>
        <w:rPr>
          <w:rFonts w:ascii="Arial" w:hAnsi="Arial"/>
          <w:sz w:val="18"/>
          <w:szCs w:val="18"/>
        </w:rPr>
      </w:pPr>
    </w:p>
    <w:p w14:paraId="35712B45" w14:textId="77777777" w:rsidR="0022164D" w:rsidRDefault="0022164D" w:rsidP="0022164D">
      <w:pPr>
        <w:spacing w:line="360" w:lineRule="auto"/>
        <w:jc w:val="both"/>
      </w:pPr>
    </w:p>
    <w:p w14:paraId="5195CA83" w14:textId="77777777" w:rsidR="0022164D" w:rsidRPr="003F6012" w:rsidRDefault="0022164D" w:rsidP="0022164D">
      <w:pPr>
        <w:spacing w:line="360" w:lineRule="auto"/>
        <w:jc w:val="both"/>
        <w:rPr>
          <w:rFonts w:ascii="Arial" w:hAnsi="Arial" w:cs="Arial"/>
        </w:rPr>
      </w:pPr>
    </w:p>
    <w:p w14:paraId="7A86D243" w14:textId="77777777" w:rsidR="0022164D" w:rsidRPr="003F6012" w:rsidRDefault="0022164D" w:rsidP="0022164D">
      <w:pPr>
        <w:spacing w:line="360" w:lineRule="auto"/>
        <w:jc w:val="both"/>
        <w:rPr>
          <w:rFonts w:ascii="Arial" w:hAnsi="Arial" w:cs="Arial"/>
        </w:rPr>
      </w:pPr>
    </w:p>
    <w:p w14:paraId="213D49E8" w14:textId="77777777" w:rsidR="0022164D" w:rsidRPr="003F6012" w:rsidRDefault="0022164D" w:rsidP="0022164D">
      <w:pPr>
        <w:spacing w:line="360" w:lineRule="auto"/>
        <w:jc w:val="both"/>
        <w:rPr>
          <w:rFonts w:ascii="Arial" w:hAnsi="Arial" w:cs="Arial"/>
        </w:rPr>
      </w:pPr>
    </w:p>
    <w:p w14:paraId="4748FC9B" w14:textId="77777777" w:rsidR="0022164D" w:rsidRPr="003F6012" w:rsidRDefault="0022164D" w:rsidP="0022164D">
      <w:pPr>
        <w:spacing w:line="360" w:lineRule="auto"/>
        <w:jc w:val="both"/>
        <w:rPr>
          <w:rFonts w:ascii="Arial" w:hAnsi="Arial" w:cs="Arial"/>
        </w:rPr>
      </w:pPr>
    </w:p>
    <w:p w14:paraId="560FB068" w14:textId="77777777" w:rsidR="0022164D" w:rsidRPr="003F6012" w:rsidRDefault="0022164D" w:rsidP="0022164D">
      <w:pPr>
        <w:tabs>
          <w:tab w:val="left" w:pos="-2977"/>
        </w:tabs>
        <w:spacing w:line="360" w:lineRule="auto"/>
        <w:jc w:val="both"/>
        <w:rPr>
          <w:rFonts w:ascii="Arial" w:hAnsi="Arial" w:cs="Arial"/>
        </w:rPr>
      </w:pPr>
      <w:r w:rsidRPr="003F6012">
        <w:rPr>
          <w:rFonts w:ascii="Arial" w:hAnsi="Arial" w:cs="Arial"/>
        </w:rPr>
        <w:t>----- E nada mais havendo a tratar, foi lida e aprovada a presente ata e deu-se por terminada a reunião, às ____horas e __________ minutos. ------------------------------------------------------------------------------------------------</w:t>
      </w:r>
    </w:p>
    <w:p w14:paraId="32EF676A" w14:textId="77777777" w:rsidR="0022164D" w:rsidRPr="00B36520" w:rsidRDefault="0022164D" w:rsidP="0022164D">
      <w:pPr>
        <w:spacing w:line="288" w:lineRule="auto"/>
        <w:ind w:right="-1"/>
        <w:jc w:val="both"/>
      </w:pPr>
    </w:p>
    <w:p w14:paraId="255F1AFC" w14:textId="77777777" w:rsidR="0022164D" w:rsidRDefault="0022164D" w:rsidP="0022164D">
      <w:pPr>
        <w:spacing w:line="288" w:lineRule="auto"/>
        <w:ind w:right="-1"/>
        <w:jc w:val="both"/>
        <w:rPr>
          <w:rFonts w:ascii="Arial" w:hAnsi="Arial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22164D" w:rsidRPr="0027435B" w14:paraId="61F1D6E1" w14:textId="77777777" w:rsidTr="00025834">
        <w:trPr>
          <w:trHeight w:val="842"/>
          <w:jc w:val="center"/>
        </w:trPr>
        <w:tc>
          <w:tcPr>
            <w:tcW w:w="6521" w:type="dxa"/>
            <w:gridSpan w:val="2"/>
            <w:vAlign w:val="center"/>
          </w:tcPr>
          <w:p w14:paraId="4C9B0858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Assinaturas</w:t>
            </w:r>
          </w:p>
        </w:tc>
        <w:tc>
          <w:tcPr>
            <w:tcW w:w="3260" w:type="dxa"/>
            <w:vAlign w:val="center"/>
          </w:tcPr>
          <w:p w14:paraId="729BE6CA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Visto em ___/___/ 20</w:t>
            </w:r>
            <w:r>
              <w:rPr>
                <w:rFonts w:ascii="Arial" w:hAnsi="Arial" w:cs="Arial"/>
              </w:rPr>
              <w:t>__</w:t>
            </w:r>
          </w:p>
        </w:tc>
      </w:tr>
      <w:tr w:rsidR="0022164D" w:rsidRPr="0027435B" w14:paraId="7FC7561F" w14:textId="77777777" w:rsidTr="00025834">
        <w:trPr>
          <w:trHeight w:val="713"/>
          <w:jc w:val="center"/>
        </w:trPr>
        <w:tc>
          <w:tcPr>
            <w:tcW w:w="3261" w:type="dxa"/>
            <w:vAlign w:val="center"/>
          </w:tcPr>
          <w:p w14:paraId="15CD6D8D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O(A)</w:t>
            </w:r>
            <w:r w:rsidRPr="009F707B">
              <w:rPr>
                <w:rFonts w:ascii="Arial" w:hAnsi="Arial" w:cs="Arial"/>
              </w:rPr>
              <w:t xml:space="preserve"> Presidente da Reunião</w:t>
            </w:r>
          </w:p>
        </w:tc>
        <w:tc>
          <w:tcPr>
            <w:tcW w:w="3260" w:type="dxa"/>
            <w:vAlign w:val="center"/>
          </w:tcPr>
          <w:p w14:paraId="04F07EB6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O(A) </w:t>
            </w:r>
            <w:r w:rsidRPr="009F707B">
              <w:rPr>
                <w:rFonts w:ascii="Arial" w:hAnsi="Arial" w:cs="Arial"/>
              </w:rPr>
              <w:t>Secretár</w:t>
            </w:r>
            <w:r>
              <w:rPr>
                <w:rFonts w:ascii="Arial" w:hAnsi="Arial" w:cs="Arial"/>
              </w:rPr>
              <w:t>io(a)</w:t>
            </w:r>
          </w:p>
        </w:tc>
        <w:tc>
          <w:tcPr>
            <w:tcW w:w="3260" w:type="dxa"/>
            <w:vAlign w:val="center"/>
          </w:tcPr>
          <w:p w14:paraId="1939C058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Dire</w:t>
            </w:r>
            <w:r w:rsidRPr="009F707B">
              <w:rPr>
                <w:rFonts w:ascii="Arial" w:hAnsi="Arial" w:cs="Arial"/>
              </w:rPr>
              <w:t>tor do</w:t>
            </w:r>
          </w:p>
          <w:p w14:paraId="5794BA99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Agrupamento</w:t>
            </w:r>
          </w:p>
        </w:tc>
      </w:tr>
      <w:tr w:rsidR="0022164D" w:rsidRPr="0027435B" w14:paraId="6376936A" w14:textId="77777777" w:rsidTr="00025834">
        <w:trPr>
          <w:trHeight w:val="739"/>
          <w:jc w:val="center"/>
        </w:trPr>
        <w:tc>
          <w:tcPr>
            <w:tcW w:w="3261" w:type="dxa"/>
            <w:vAlign w:val="center"/>
          </w:tcPr>
          <w:p w14:paraId="1D3FDB99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35D84BA2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45DA5187" w14:textId="77777777" w:rsidR="0022164D" w:rsidRPr="009F707B" w:rsidRDefault="0022164D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</w:tbl>
    <w:p w14:paraId="57022E83" w14:textId="77777777" w:rsidR="0022164D" w:rsidRPr="005D2982" w:rsidRDefault="0022164D" w:rsidP="0022164D">
      <w:pPr>
        <w:tabs>
          <w:tab w:val="left" w:pos="2552"/>
          <w:tab w:val="left" w:pos="3402"/>
          <w:tab w:val="left" w:pos="3570"/>
          <w:tab w:val="left" w:pos="4962"/>
          <w:tab w:val="left" w:pos="6096"/>
          <w:tab w:val="left" w:pos="6521"/>
          <w:tab w:val="left" w:pos="6804"/>
          <w:tab w:val="left" w:pos="7088"/>
        </w:tabs>
        <w:spacing w:line="288" w:lineRule="auto"/>
        <w:ind w:right="-1"/>
        <w:jc w:val="both"/>
      </w:pPr>
    </w:p>
    <w:p w14:paraId="09BF2BBD" w14:textId="77777777" w:rsidR="0022164D" w:rsidRDefault="0022164D" w:rsidP="0022164D"/>
    <w:p w14:paraId="05FDA477" w14:textId="77777777" w:rsidR="0022164D" w:rsidRDefault="0022164D" w:rsidP="0022164D"/>
    <w:p w14:paraId="6E9B228C" w14:textId="77777777" w:rsidR="0022164D" w:rsidRDefault="0022164D" w:rsidP="0022164D"/>
    <w:p w14:paraId="50895356" w14:textId="77777777" w:rsidR="0022164D" w:rsidRPr="00E235FB" w:rsidRDefault="0022164D" w:rsidP="0022164D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ermEnd w:id="1161503063"/>
    <w:p w14:paraId="2A12A8A9" w14:textId="62075EB1" w:rsidR="002C382D" w:rsidRPr="0022164D" w:rsidRDefault="002C382D" w:rsidP="0022164D"/>
    <w:sectPr w:rsidR="002C382D" w:rsidRPr="0022164D" w:rsidSect="00D32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134" w:bottom="851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48F11" w14:textId="77777777" w:rsidR="00096866" w:rsidRDefault="00096866">
      <w:pPr>
        <w:spacing w:after="0" w:line="240" w:lineRule="auto"/>
      </w:pPr>
      <w:r>
        <w:separator/>
      </w:r>
    </w:p>
  </w:endnote>
  <w:endnote w:type="continuationSeparator" w:id="0">
    <w:p w14:paraId="6394F5EC" w14:textId="77777777" w:rsidR="00096866" w:rsidRDefault="0009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9043" w14:textId="77777777" w:rsidR="00DC610A" w:rsidRDefault="00DC61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34B5" w14:textId="77777777" w:rsidR="00DC610A" w:rsidRDefault="00DC61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E8F33" w14:textId="77777777" w:rsidR="00096866" w:rsidRDefault="000968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1D6E26" w14:textId="77777777" w:rsidR="00096866" w:rsidRDefault="0009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4D15" w14:textId="77777777" w:rsidR="00DC610A" w:rsidRDefault="00DC61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250F" w14:textId="1DF8185B" w:rsidR="002F3B95" w:rsidRDefault="00B41B7A">
    <w:pPr>
      <w:pStyle w:val="Cabealho"/>
      <w:tabs>
        <w:tab w:val="left" w:pos="3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2913D9B0">
          <wp:simplePos x="0" y="0"/>
          <wp:positionH relativeFrom="column">
            <wp:posOffset>4194810</wp:posOffset>
          </wp:positionH>
          <wp:positionV relativeFrom="paragraph">
            <wp:posOffset>-288290</wp:posOffset>
          </wp:positionV>
          <wp:extent cx="1543050" cy="768985"/>
          <wp:effectExtent l="0" t="0" r="0" b="0"/>
          <wp:wrapTight wrapText="bothSides">
            <wp:wrapPolygon edited="0">
              <wp:start x="800" y="0"/>
              <wp:lineTo x="0" y="1605"/>
              <wp:lineTo x="0" y="12307"/>
              <wp:lineTo x="5067" y="17123"/>
              <wp:lineTo x="5067" y="20334"/>
              <wp:lineTo x="6133" y="20869"/>
              <wp:lineTo x="10933" y="20869"/>
              <wp:lineTo x="12267" y="20869"/>
              <wp:lineTo x="13333" y="20869"/>
              <wp:lineTo x="19467" y="17123"/>
              <wp:lineTo x="21333" y="12842"/>
              <wp:lineTo x="21333" y="3746"/>
              <wp:lineTo x="17600" y="535"/>
              <wp:lineTo x="11733" y="0"/>
              <wp:lineTo x="800" y="0"/>
            </wp:wrapPolygon>
          </wp:wrapTight>
          <wp:docPr id="217585125" name="Imagem 21758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29836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8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740969930" name="Imagem 740969930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bookmarkStart w:id="0" w:name="_GoBack"/>
    <w:bookmarkEnd w:id="0"/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2JnUTUHipIMjyOoaQT982zdBcdU7zOmnXWjJ8zIf9xRPU6caOfNg3QWkRGNl2IYJ9s6U6zGXaQk3BhY6C83Rg==" w:salt="fLoEnq3t7ktAq113/Zdui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69"/>
    <w:rsid w:val="00096866"/>
    <w:rsid w:val="00103C4A"/>
    <w:rsid w:val="0022164D"/>
    <w:rsid w:val="002476BB"/>
    <w:rsid w:val="00255FC3"/>
    <w:rsid w:val="00281A6E"/>
    <w:rsid w:val="002B70AB"/>
    <w:rsid w:val="002C382D"/>
    <w:rsid w:val="002F3B95"/>
    <w:rsid w:val="00354D89"/>
    <w:rsid w:val="0038372E"/>
    <w:rsid w:val="00552BC3"/>
    <w:rsid w:val="0055312D"/>
    <w:rsid w:val="005E5EB6"/>
    <w:rsid w:val="006D4BE8"/>
    <w:rsid w:val="007B43E1"/>
    <w:rsid w:val="00850EFB"/>
    <w:rsid w:val="00887C9C"/>
    <w:rsid w:val="008B0846"/>
    <w:rsid w:val="0092549A"/>
    <w:rsid w:val="009A0801"/>
    <w:rsid w:val="00A9113C"/>
    <w:rsid w:val="00B32169"/>
    <w:rsid w:val="00B41B7A"/>
    <w:rsid w:val="00BD45E6"/>
    <w:rsid w:val="00C2146C"/>
    <w:rsid w:val="00C552D0"/>
    <w:rsid w:val="00CF0CBA"/>
    <w:rsid w:val="00CF1478"/>
    <w:rsid w:val="00D32015"/>
    <w:rsid w:val="00D557F7"/>
    <w:rsid w:val="00D73192"/>
    <w:rsid w:val="00DC610A"/>
    <w:rsid w:val="00E3562D"/>
    <w:rsid w:val="00E8208B"/>
    <w:rsid w:val="00EB3A3B"/>
    <w:rsid w:val="00F255C8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1D85-8016-42E9-8DE0-568CEB93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Colaborador Tic</cp:lastModifiedBy>
  <cp:revision>5</cp:revision>
  <cp:lastPrinted>2023-11-14T10:41:00Z</cp:lastPrinted>
  <dcterms:created xsi:type="dcterms:W3CDTF">2023-11-14T11:10:00Z</dcterms:created>
  <dcterms:modified xsi:type="dcterms:W3CDTF">2024-05-08T15:59:00Z</dcterms:modified>
</cp:coreProperties>
</file>