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46654" w14:textId="61D0CE7B" w:rsidR="0019179D" w:rsidRDefault="00E64E13" w:rsidP="002B529A">
      <w:pPr>
        <w:spacing w:after="0" w:line="259" w:lineRule="auto"/>
        <w:ind w:left="0" w:right="0" w:firstLine="0"/>
        <w:rPr>
          <w:color w:val="auto"/>
        </w:rPr>
      </w:pPr>
      <w:r>
        <w:rPr>
          <w:noProof/>
        </w:rPr>
        <w:drawing>
          <wp:anchor distT="0" distB="0" distL="114300" distR="114300" simplePos="0" relativeHeight="251679744" behindDoc="1" locked="0" layoutInCell="1" allowOverlap="1" wp14:anchorId="5FFAA401" wp14:editId="53311D1D">
            <wp:simplePos x="0" y="0"/>
            <wp:positionH relativeFrom="margin">
              <wp:posOffset>4943475</wp:posOffset>
            </wp:positionH>
            <wp:positionV relativeFrom="paragraph">
              <wp:posOffset>0</wp:posOffset>
            </wp:positionV>
            <wp:extent cx="1012190" cy="518160"/>
            <wp:effectExtent l="0" t="0" r="0" b="0"/>
            <wp:wrapTight wrapText="bothSides">
              <wp:wrapPolygon edited="0">
                <wp:start x="0" y="0"/>
                <wp:lineTo x="0" y="12706"/>
                <wp:lineTo x="4472" y="20647"/>
                <wp:lineTo x="4878" y="20647"/>
                <wp:lineTo x="14228" y="20647"/>
                <wp:lineTo x="21139" y="16676"/>
                <wp:lineTo x="21139" y="0"/>
                <wp:lineTo x="11789" y="0"/>
                <wp:lineTo x="0" y="0"/>
              </wp:wrapPolygon>
            </wp:wrapTight>
            <wp:docPr id="2047479686" name="Imagem 2047479686"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79686" name="Imagem 2047479686" descr="Uma imagem com texto, Tipo de letra, logótipo, Gráficos&#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51816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rPr>
        <w:drawing>
          <wp:inline distT="0" distB="0" distL="0" distR="0" wp14:anchorId="079752B7" wp14:editId="5260ACC4">
            <wp:extent cx="2042160" cy="530225"/>
            <wp:effectExtent l="0" t="0" r="0" b="3175"/>
            <wp:docPr id="103041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530225"/>
                    </a:xfrm>
                    <a:prstGeom prst="rect">
                      <a:avLst/>
                    </a:prstGeom>
                    <a:noFill/>
                  </pic:spPr>
                </pic:pic>
              </a:graphicData>
            </a:graphic>
          </wp:inline>
        </w:drawing>
      </w:r>
    </w:p>
    <w:p w14:paraId="4F246655" w14:textId="5C329797" w:rsidR="007E3951" w:rsidRDefault="007E3951" w:rsidP="002B529A">
      <w:pPr>
        <w:spacing w:after="0" w:line="259" w:lineRule="auto"/>
        <w:ind w:left="0" w:right="0" w:firstLine="0"/>
        <w:rPr>
          <w:color w:val="auto"/>
        </w:rPr>
      </w:pPr>
    </w:p>
    <w:p w14:paraId="4F246656" w14:textId="63C49AF1" w:rsidR="002C437A" w:rsidRDefault="002C437A" w:rsidP="0019179D">
      <w:pPr>
        <w:spacing w:after="0" w:line="259" w:lineRule="auto"/>
        <w:ind w:left="0" w:right="0" w:firstLine="0"/>
        <w:jc w:val="center"/>
        <w:rPr>
          <w:color w:val="auto"/>
        </w:rPr>
      </w:pPr>
    </w:p>
    <w:p w14:paraId="4F246657" w14:textId="77777777" w:rsidR="00A56B99" w:rsidRDefault="00A56B99" w:rsidP="0019179D">
      <w:pPr>
        <w:spacing w:after="0" w:line="259" w:lineRule="auto"/>
        <w:ind w:left="0" w:right="0" w:firstLine="0"/>
        <w:jc w:val="center"/>
        <w:rPr>
          <w:color w:val="auto"/>
        </w:rPr>
      </w:pPr>
    </w:p>
    <w:tbl>
      <w:tblPr>
        <w:tblStyle w:val="TableGrid"/>
        <w:tblW w:w="9746" w:type="dxa"/>
        <w:jc w:val="center"/>
        <w:tblInd w:w="0" w:type="dxa"/>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shd w:val="clear" w:color="auto" w:fill="F4B083" w:themeFill="accent2" w:themeFillTint="99"/>
        <w:tblCellMar>
          <w:top w:w="45" w:type="dxa"/>
          <w:left w:w="107" w:type="dxa"/>
          <w:right w:w="66" w:type="dxa"/>
        </w:tblCellMar>
        <w:tblLook w:val="04A0" w:firstRow="1" w:lastRow="0" w:firstColumn="1" w:lastColumn="0" w:noHBand="0" w:noVBand="1"/>
      </w:tblPr>
      <w:tblGrid>
        <w:gridCol w:w="9746"/>
      </w:tblGrid>
      <w:tr w:rsidR="006114AD" w:rsidRPr="006114AD" w14:paraId="4F24665A" w14:textId="77777777" w:rsidTr="00FA1699">
        <w:trPr>
          <w:trHeight w:val="1080"/>
          <w:jc w:val="center"/>
        </w:trPr>
        <w:tc>
          <w:tcPr>
            <w:tcW w:w="9746" w:type="dxa"/>
            <w:shd w:val="clear" w:color="auto" w:fill="F4B083" w:themeFill="accent2" w:themeFillTint="99"/>
            <w:vAlign w:val="center"/>
          </w:tcPr>
          <w:p w14:paraId="4F246658" w14:textId="77777777" w:rsidR="0019179D" w:rsidRPr="0019179D" w:rsidRDefault="0019179D" w:rsidP="00FA1699">
            <w:pPr>
              <w:shd w:val="clear" w:color="auto" w:fill="F4B083" w:themeFill="accent2" w:themeFillTint="99"/>
              <w:spacing w:after="0" w:line="259" w:lineRule="auto"/>
              <w:ind w:left="222" w:right="567"/>
              <w:jc w:val="center"/>
              <w:rPr>
                <w:color w:val="auto"/>
                <w:sz w:val="32"/>
                <w:szCs w:val="32"/>
              </w:rPr>
            </w:pPr>
            <w:r w:rsidRPr="0019179D">
              <w:rPr>
                <w:b/>
                <w:color w:val="auto"/>
                <w:sz w:val="32"/>
                <w:szCs w:val="32"/>
              </w:rPr>
              <w:t>RELATÓRIO TÉCNICO-PEDAGÓGICO</w:t>
            </w:r>
          </w:p>
          <w:p w14:paraId="4F246659" w14:textId="6FFCB063" w:rsidR="006114AD" w:rsidRPr="0019179D" w:rsidRDefault="0019179D" w:rsidP="001237E0">
            <w:pPr>
              <w:spacing w:after="0" w:line="259" w:lineRule="auto"/>
              <w:ind w:left="0" w:right="38" w:firstLine="0"/>
              <w:jc w:val="center"/>
              <w:rPr>
                <w:color w:val="auto"/>
              </w:rPr>
            </w:pPr>
            <w:r w:rsidRPr="0019179D">
              <w:rPr>
                <w:b/>
                <w:color w:val="auto"/>
              </w:rPr>
              <w:t>(</w:t>
            </w:r>
            <w:r w:rsidR="001237E0" w:rsidRPr="001237E0">
              <w:rPr>
                <w:b/>
                <w:color w:val="auto"/>
              </w:rPr>
              <w:t>DL 54/2018 de 6 de julho, alterado pela Lei nº 116/2019, de 13 de setembro</w:t>
            </w:r>
            <w:r w:rsidR="00E543DF">
              <w:rPr>
                <w:b/>
                <w:color w:val="auto"/>
              </w:rPr>
              <w:t xml:space="preserve"> </w:t>
            </w:r>
            <w:r w:rsidR="00E543DF" w:rsidRPr="00E543DF">
              <w:rPr>
                <w:b/>
                <w:color w:val="auto"/>
              </w:rPr>
              <w:t>e pelo DL nº 62/2023, de 25 de julho</w:t>
            </w:r>
            <w:r w:rsidR="001237E0" w:rsidRPr="001237E0">
              <w:rPr>
                <w:b/>
                <w:color w:val="auto"/>
              </w:rPr>
              <w:t xml:space="preserve"> </w:t>
            </w:r>
            <w:r w:rsidRPr="0019179D">
              <w:rPr>
                <w:b/>
                <w:color w:val="auto"/>
              </w:rPr>
              <w:t>– artigo 21.º)</w:t>
            </w:r>
          </w:p>
        </w:tc>
      </w:tr>
    </w:tbl>
    <w:p w14:paraId="4F24665B" w14:textId="77777777" w:rsidR="006114AD" w:rsidRDefault="006114AD" w:rsidP="006114AD">
      <w:pPr>
        <w:spacing w:after="0" w:line="259" w:lineRule="auto"/>
        <w:ind w:left="0" w:right="0" w:firstLine="0"/>
        <w:jc w:val="left"/>
        <w:rPr>
          <w:color w:val="auto"/>
        </w:rPr>
      </w:pPr>
    </w:p>
    <w:p w14:paraId="4F24665C" w14:textId="77777777" w:rsidR="00E073C3" w:rsidRDefault="00E073C3" w:rsidP="006114AD">
      <w:pPr>
        <w:spacing w:after="0" w:line="259" w:lineRule="auto"/>
        <w:ind w:left="0" w:right="0" w:firstLine="0"/>
        <w:jc w:val="left"/>
        <w:rPr>
          <w:color w:val="auto"/>
        </w:rPr>
      </w:pPr>
    </w:p>
    <w:p w14:paraId="4F24665D" w14:textId="77777777" w:rsidR="00AC4206" w:rsidRDefault="00AC4206" w:rsidP="006114AD">
      <w:pPr>
        <w:spacing w:after="0" w:line="259" w:lineRule="auto"/>
        <w:ind w:left="0" w:right="0" w:firstLine="0"/>
        <w:jc w:val="left"/>
        <w:rPr>
          <w:color w:val="auto"/>
        </w:rPr>
      </w:pPr>
    </w:p>
    <w:p w14:paraId="4F24665E" w14:textId="77777777" w:rsidR="00AC4206" w:rsidRDefault="00AC4206" w:rsidP="006114AD">
      <w:pPr>
        <w:spacing w:after="0" w:line="259" w:lineRule="auto"/>
        <w:ind w:left="0" w:right="0" w:firstLine="0"/>
        <w:jc w:val="left"/>
        <w:rPr>
          <w:color w:val="auto"/>
        </w:rPr>
      </w:pPr>
    </w:p>
    <w:tbl>
      <w:tblPr>
        <w:tblStyle w:val="TableGrid"/>
        <w:tblW w:w="9769" w:type="dxa"/>
        <w:jc w:val="center"/>
        <w:tblInd w:w="0" w:type="dxa"/>
        <w:tblCellMar>
          <w:top w:w="44" w:type="dxa"/>
          <w:right w:w="64" w:type="dxa"/>
        </w:tblCellMar>
        <w:tblLook w:val="04A0" w:firstRow="1" w:lastRow="0" w:firstColumn="1" w:lastColumn="0" w:noHBand="0" w:noVBand="1"/>
      </w:tblPr>
      <w:tblGrid>
        <w:gridCol w:w="2445"/>
        <w:gridCol w:w="4000"/>
        <w:gridCol w:w="1701"/>
        <w:gridCol w:w="1623"/>
      </w:tblGrid>
      <w:tr w:rsidR="0019179D" w:rsidRPr="00BE34EC" w14:paraId="4F246661" w14:textId="77777777" w:rsidTr="00FD3A9B">
        <w:trPr>
          <w:trHeight w:val="349"/>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4F24665F" w14:textId="77777777" w:rsidR="0019179D" w:rsidRPr="00BE34EC" w:rsidRDefault="0019179D" w:rsidP="00FD3A9B">
            <w:pPr>
              <w:spacing w:after="0" w:line="259" w:lineRule="auto"/>
              <w:ind w:left="107" w:right="0" w:firstLine="0"/>
              <w:jc w:val="left"/>
              <w:rPr>
                <w:b/>
                <w:color w:val="auto"/>
                <w:szCs w:val="24"/>
              </w:rPr>
            </w:pPr>
            <w:r w:rsidRPr="00BE34EC">
              <w:rPr>
                <w:b/>
                <w:color w:val="auto"/>
                <w:szCs w:val="24"/>
              </w:rPr>
              <w:t>Agrupamento de Escolas/Escola</w:t>
            </w:r>
          </w:p>
        </w:tc>
        <w:tc>
          <w:tcPr>
            <w:tcW w:w="7324" w:type="dxa"/>
            <w:gridSpan w:val="3"/>
            <w:tcBorders>
              <w:top w:val="single" w:sz="4" w:space="0" w:color="114F75"/>
              <w:left w:val="single" w:sz="4" w:space="0" w:color="114F75"/>
              <w:bottom w:val="single" w:sz="4" w:space="0" w:color="114F75"/>
              <w:right w:val="single" w:sz="4" w:space="0" w:color="114F75"/>
            </w:tcBorders>
            <w:vAlign w:val="center"/>
          </w:tcPr>
          <w:p w14:paraId="4F246660" w14:textId="77777777" w:rsidR="0019179D" w:rsidRPr="00BE34EC" w:rsidRDefault="0019179D" w:rsidP="00FD3A9B">
            <w:pPr>
              <w:spacing w:after="0" w:line="259" w:lineRule="auto"/>
              <w:ind w:left="109" w:right="0" w:firstLine="0"/>
              <w:jc w:val="left"/>
              <w:rPr>
                <w:rFonts w:asciiTheme="minorHAnsi" w:hAnsiTheme="minorHAnsi" w:cstheme="minorHAnsi"/>
                <w:b/>
                <w:color w:val="auto"/>
                <w:szCs w:val="24"/>
              </w:rPr>
            </w:pPr>
          </w:p>
        </w:tc>
      </w:tr>
      <w:tr w:rsidR="0019179D" w:rsidRPr="00BE34EC" w14:paraId="4F246664" w14:textId="77777777" w:rsidTr="00FD3A9B">
        <w:trPr>
          <w:trHeight w:val="349"/>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4F246662" w14:textId="77777777" w:rsidR="0019179D" w:rsidRPr="00BE34EC" w:rsidRDefault="00E01D43" w:rsidP="00FD3A9B">
            <w:pPr>
              <w:spacing w:after="0" w:line="259" w:lineRule="auto"/>
              <w:ind w:left="107" w:right="0" w:firstLine="0"/>
              <w:jc w:val="left"/>
              <w:rPr>
                <w:b/>
                <w:color w:val="auto"/>
                <w:szCs w:val="24"/>
              </w:rPr>
            </w:pPr>
            <w:r>
              <w:rPr>
                <w:b/>
                <w:color w:val="auto"/>
                <w:szCs w:val="24"/>
              </w:rPr>
              <w:t>Nome</w:t>
            </w:r>
          </w:p>
        </w:tc>
        <w:tc>
          <w:tcPr>
            <w:tcW w:w="7324" w:type="dxa"/>
            <w:gridSpan w:val="3"/>
            <w:tcBorders>
              <w:top w:val="single" w:sz="4" w:space="0" w:color="114F75"/>
              <w:left w:val="single" w:sz="4" w:space="0" w:color="114F75"/>
              <w:bottom w:val="single" w:sz="4" w:space="0" w:color="114F75"/>
              <w:right w:val="single" w:sz="4" w:space="0" w:color="114F75"/>
            </w:tcBorders>
            <w:vAlign w:val="center"/>
          </w:tcPr>
          <w:p w14:paraId="4F246663" w14:textId="77777777" w:rsidR="0019179D" w:rsidRPr="00BE34EC" w:rsidRDefault="0019179D" w:rsidP="00FD3A9B">
            <w:pPr>
              <w:spacing w:after="0" w:line="259" w:lineRule="auto"/>
              <w:ind w:left="109" w:right="0" w:firstLine="0"/>
              <w:jc w:val="left"/>
              <w:rPr>
                <w:rFonts w:asciiTheme="minorHAnsi" w:hAnsiTheme="minorHAnsi" w:cstheme="minorHAnsi"/>
                <w:b/>
                <w:color w:val="auto"/>
                <w:szCs w:val="24"/>
              </w:rPr>
            </w:pPr>
          </w:p>
        </w:tc>
      </w:tr>
      <w:tr w:rsidR="0019179D" w:rsidRPr="00BE34EC" w14:paraId="4F246669" w14:textId="77777777" w:rsidTr="0046478E">
        <w:trPr>
          <w:trHeight w:val="350"/>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4F246665" w14:textId="77777777" w:rsidR="0019179D" w:rsidRPr="00BE34EC" w:rsidRDefault="00E01D43" w:rsidP="00FD3A9B">
            <w:pPr>
              <w:spacing w:after="0" w:line="259" w:lineRule="auto"/>
              <w:ind w:left="107" w:right="0" w:firstLine="0"/>
              <w:jc w:val="left"/>
              <w:rPr>
                <w:b/>
                <w:color w:val="auto"/>
                <w:szCs w:val="24"/>
              </w:rPr>
            </w:pPr>
            <w:r>
              <w:rPr>
                <w:b/>
                <w:color w:val="auto"/>
                <w:szCs w:val="24"/>
              </w:rPr>
              <w:t>Data de nascimento</w:t>
            </w:r>
          </w:p>
        </w:tc>
        <w:tc>
          <w:tcPr>
            <w:tcW w:w="4000" w:type="dxa"/>
            <w:tcBorders>
              <w:top w:val="single" w:sz="4" w:space="0" w:color="114F75"/>
              <w:left w:val="single" w:sz="4" w:space="0" w:color="114F75"/>
              <w:bottom w:val="single" w:sz="4" w:space="0" w:color="114F75"/>
              <w:right w:val="single" w:sz="4" w:space="0" w:color="114F75"/>
            </w:tcBorders>
            <w:vAlign w:val="center"/>
          </w:tcPr>
          <w:p w14:paraId="4F246666" w14:textId="77777777" w:rsidR="0019179D" w:rsidRPr="00BE34EC" w:rsidRDefault="0019179D" w:rsidP="00FD3A9B">
            <w:pPr>
              <w:spacing w:after="0" w:line="259" w:lineRule="auto"/>
              <w:ind w:left="109" w:right="0" w:firstLine="0"/>
              <w:jc w:val="left"/>
              <w:rPr>
                <w:rFonts w:asciiTheme="minorHAnsi" w:hAnsiTheme="minorHAnsi" w:cstheme="minorHAnsi"/>
                <w:b/>
                <w:color w:val="auto"/>
                <w:szCs w:val="24"/>
              </w:rPr>
            </w:pPr>
          </w:p>
        </w:tc>
        <w:tc>
          <w:tcPr>
            <w:tcW w:w="1701"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667" w14:textId="77777777" w:rsidR="0019179D" w:rsidRPr="00BE34EC" w:rsidRDefault="00E01D43" w:rsidP="00FD3A9B">
            <w:pPr>
              <w:spacing w:after="0" w:line="259" w:lineRule="auto"/>
              <w:ind w:left="107" w:right="0" w:firstLine="0"/>
              <w:jc w:val="left"/>
              <w:rPr>
                <w:b/>
                <w:color w:val="auto"/>
                <w:szCs w:val="24"/>
              </w:rPr>
            </w:pPr>
            <w:r>
              <w:rPr>
                <w:b/>
                <w:color w:val="auto"/>
                <w:szCs w:val="24"/>
              </w:rPr>
              <w:t>Idade</w:t>
            </w:r>
          </w:p>
        </w:tc>
        <w:tc>
          <w:tcPr>
            <w:tcW w:w="1623" w:type="dxa"/>
            <w:tcBorders>
              <w:top w:val="single" w:sz="4" w:space="0" w:color="114F75"/>
              <w:left w:val="single" w:sz="4" w:space="0" w:color="114F75"/>
              <w:bottom w:val="single" w:sz="4" w:space="0" w:color="114F75"/>
              <w:right w:val="single" w:sz="4" w:space="0" w:color="114F75"/>
            </w:tcBorders>
            <w:vAlign w:val="center"/>
          </w:tcPr>
          <w:p w14:paraId="4F246668" w14:textId="77777777" w:rsidR="0019179D" w:rsidRPr="00BE34EC" w:rsidRDefault="0019179D" w:rsidP="00FD3A9B">
            <w:pPr>
              <w:spacing w:after="0" w:line="259" w:lineRule="auto"/>
              <w:ind w:left="109" w:right="0" w:firstLine="0"/>
              <w:jc w:val="left"/>
              <w:rPr>
                <w:b/>
                <w:color w:val="auto"/>
                <w:szCs w:val="24"/>
              </w:rPr>
            </w:pPr>
          </w:p>
        </w:tc>
      </w:tr>
      <w:tr w:rsidR="00E01D43" w:rsidRPr="00BE34EC" w14:paraId="4F24666F" w14:textId="77777777" w:rsidTr="0046478E">
        <w:trPr>
          <w:trHeight w:val="350"/>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4F24666A" w14:textId="77777777" w:rsidR="00E01D43" w:rsidRPr="00BE34EC" w:rsidRDefault="00E01D43" w:rsidP="00FD3A9B">
            <w:pPr>
              <w:spacing w:after="0" w:line="259" w:lineRule="auto"/>
              <w:ind w:left="107" w:right="0" w:firstLine="0"/>
              <w:jc w:val="left"/>
              <w:rPr>
                <w:b/>
                <w:color w:val="auto"/>
                <w:szCs w:val="24"/>
              </w:rPr>
            </w:pPr>
            <w:r>
              <w:rPr>
                <w:b/>
                <w:color w:val="auto"/>
                <w:szCs w:val="24"/>
              </w:rPr>
              <w:t xml:space="preserve">Nível de </w:t>
            </w:r>
            <w:r w:rsidR="00E073C3">
              <w:rPr>
                <w:b/>
                <w:color w:val="auto"/>
                <w:szCs w:val="24"/>
              </w:rPr>
              <w:t>Educação/</w:t>
            </w:r>
            <w:r>
              <w:rPr>
                <w:b/>
                <w:color w:val="auto"/>
                <w:szCs w:val="24"/>
              </w:rPr>
              <w:t>Ensino</w:t>
            </w:r>
          </w:p>
        </w:tc>
        <w:tc>
          <w:tcPr>
            <w:tcW w:w="4000" w:type="dxa"/>
            <w:tcBorders>
              <w:top w:val="single" w:sz="4" w:space="0" w:color="114F75"/>
              <w:left w:val="single" w:sz="4" w:space="0" w:color="114F75"/>
              <w:bottom w:val="single" w:sz="4" w:space="0" w:color="114F75"/>
              <w:right w:val="single" w:sz="4" w:space="0" w:color="114F75"/>
            </w:tcBorders>
            <w:vAlign w:val="center"/>
          </w:tcPr>
          <w:p w14:paraId="4F24666B" w14:textId="77777777" w:rsidR="00E01D43" w:rsidRDefault="0021430A" w:rsidP="00FD3A9B">
            <w:pPr>
              <w:spacing w:after="0" w:line="259" w:lineRule="auto"/>
              <w:ind w:left="109" w:right="0" w:firstLine="0"/>
              <w:jc w:val="left"/>
              <w:rPr>
                <w:b/>
                <w:color w:val="auto"/>
                <w:szCs w:val="24"/>
              </w:rPr>
            </w:pPr>
            <w:r>
              <w:rPr>
                <w:b/>
                <w:color w:val="auto"/>
                <w:szCs w:val="24"/>
              </w:rPr>
              <w:t>J.I.</w:t>
            </w:r>
            <w:r w:rsidR="00E01D43">
              <w:rPr>
                <w:b/>
                <w:color w:val="auto"/>
                <w:szCs w:val="24"/>
              </w:rPr>
              <w:t xml:space="preserve"> ___</w:t>
            </w:r>
            <w:r w:rsidR="00E01D43">
              <w:rPr>
                <w:b/>
                <w:color w:val="auto"/>
                <w:szCs w:val="24"/>
              </w:rPr>
              <w:tab/>
            </w:r>
            <w:r>
              <w:rPr>
                <w:b/>
                <w:color w:val="auto"/>
                <w:szCs w:val="24"/>
              </w:rPr>
              <w:t>1</w:t>
            </w:r>
            <w:r w:rsidR="00E01D43" w:rsidRPr="00AE57C2">
              <w:rPr>
                <w:b/>
                <w:color w:val="auto"/>
                <w:szCs w:val="24"/>
              </w:rPr>
              <w:t>º CEB</w:t>
            </w:r>
            <w:r w:rsidR="00E01D43">
              <w:rPr>
                <w:b/>
                <w:color w:val="auto"/>
                <w:szCs w:val="24"/>
              </w:rPr>
              <w:t xml:space="preserve"> ___</w:t>
            </w:r>
            <w:r w:rsidR="00E01D43" w:rsidRPr="00AE57C2">
              <w:rPr>
                <w:b/>
                <w:color w:val="auto"/>
                <w:szCs w:val="24"/>
              </w:rPr>
              <w:tab/>
            </w:r>
            <w:r>
              <w:rPr>
                <w:b/>
                <w:color w:val="auto"/>
                <w:szCs w:val="24"/>
              </w:rPr>
              <w:t>2</w:t>
            </w:r>
            <w:r w:rsidR="0046478E" w:rsidRPr="00AE57C2">
              <w:rPr>
                <w:b/>
                <w:color w:val="auto"/>
                <w:szCs w:val="24"/>
              </w:rPr>
              <w:t>º CEB</w:t>
            </w:r>
            <w:r w:rsidR="0046478E">
              <w:rPr>
                <w:b/>
                <w:color w:val="auto"/>
                <w:szCs w:val="24"/>
              </w:rPr>
              <w:t xml:space="preserve"> ___</w:t>
            </w:r>
          </w:p>
          <w:p w14:paraId="4F24666C" w14:textId="77777777" w:rsidR="00E01D43" w:rsidRPr="00BE34EC" w:rsidRDefault="00E01D43" w:rsidP="00FD3A9B">
            <w:pPr>
              <w:spacing w:after="0" w:line="259" w:lineRule="auto"/>
              <w:ind w:left="109" w:right="0" w:firstLine="0"/>
              <w:jc w:val="left"/>
              <w:rPr>
                <w:b/>
                <w:color w:val="auto"/>
                <w:szCs w:val="24"/>
              </w:rPr>
            </w:pPr>
            <w:r w:rsidRPr="00AE57C2">
              <w:rPr>
                <w:b/>
                <w:color w:val="auto"/>
                <w:szCs w:val="24"/>
              </w:rPr>
              <w:t>3º CEB</w:t>
            </w:r>
            <w:r>
              <w:rPr>
                <w:b/>
                <w:color w:val="auto"/>
                <w:szCs w:val="24"/>
              </w:rPr>
              <w:t xml:space="preserve"> ___</w:t>
            </w:r>
            <w:r w:rsidRPr="00AE57C2">
              <w:rPr>
                <w:b/>
                <w:color w:val="auto"/>
                <w:szCs w:val="24"/>
              </w:rPr>
              <w:tab/>
              <w:t>E. Secundário</w:t>
            </w:r>
            <w:r>
              <w:rPr>
                <w:b/>
                <w:color w:val="auto"/>
                <w:szCs w:val="24"/>
              </w:rPr>
              <w:t xml:space="preserve"> ___</w:t>
            </w:r>
          </w:p>
        </w:tc>
        <w:tc>
          <w:tcPr>
            <w:tcW w:w="1701"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66D" w14:textId="77777777" w:rsidR="00E01D43" w:rsidRPr="00BE34EC" w:rsidRDefault="00E01D43" w:rsidP="00FD3A9B">
            <w:pPr>
              <w:spacing w:after="0" w:line="259" w:lineRule="auto"/>
              <w:ind w:left="107" w:right="0" w:firstLine="0"/>
              <w:jc w:val="left"/>
              <w:rPr>
                <w:b/>
                <w:color w:val="auto"/>
                <w:szCs w:val="24"/>
              </w:rPr>
            </w:pPr>
            <w:r>
              <w:rPr>
                <w:b/>
                <w:color w:val="auto"/>
                <w:szCs w:val="24"/>
              </w:rPr>
              <w:t>Ano de Escolaridade</w:t>
            </w:r>
          </w:p>
        </w:tc>
        <w:tc>
          <w:tcPr>
            <w:tcW w:w="1623" w:type="dxa"/>
            <w:tcBorders>
              <w:top w:val="single" w:sz="4" w:space="0" w:color="114F75"/>
              <w:left w:val="single" w:sz="4" w:space="0" w:color="114F75"/>
              <w:bottom w:val="single" w:sz="4" w:space="0" w:color="114F75"/>
              <w:right w:val="single" w:sz="4" w:space="0" w:color="114F75"/>
            </w:tcBorders>
            <w:vAlign w:val="center"/>
          </w:tcPr>
          <w:p w14:paraId="4F24666E" w14:textId="77777777" w:rsidR="00E01D43" w:rsidRPr="00BE34EC" w:rsidRDefault="00E01D43" w:rsidP="00FD3A9B">
            <w:pPr>
              <w:spacing w:after="0" w:line="259" w:lineRule="auto"/>
              <w:ind w:left="109" w:right="0" w:firstLine="0"/>
              <w:jc w:val="left"/>
              <w:rPr>
                <w:b/>
                <w:color w:val="auto"/>
                <w:szCs w:val="24"/>
              </w:rPr>
            </w:pPr>
          </w:p>
        </w:tc>
      </w:tr>
    </w:tbl>
    <w:p w14:paraId="4F246670" w14:textId="77777777" w:rsidR="00BE34EC" w:rsidRDefault="00BE34EC" w:rsidP="00FD3A9B">
      <w:pPr>
        <w:spacing w:after="0" w:line="259" w:lineRule="auto"/>
        <w:ind w:left="0" w:right="0" w:firstLine="0"/>
        <w:rPr>
          <w:color w:val="auto"/>
        </w:rPr>
      </w:pPr>
    </w:p>
    <w:p w14:paraId="4F246671" w14:textId="77777777" w:rsidR="00A56B99" w:rsidRPr="006114AD" w:rsidRDefault="00A56B99" w:rsidP="00FD3A9B">
      <w:pPr>
        <w:spacing w:after="0" w:line="259" w:lineRule="auto"/>
        <w:ind w:left="0" w:right="0" w:firstLine="0"/>
        <w:rPr>
          <w:color w:val="auto"/>
        </w:rPr>
      </w:pPr>
    </w:p>
    <w:tbl>
      <w:tblPr>
        <w:tblStyle w:val="TableGrid"/>
        <w:tblW w:w="9746" w:type="dxa"/>
        <w:jc w:val="center"/>
        <w:tblInd w:w="0" w:type="dxa"/>
        <w:tblCellMar>
          <w:top w:w="45" w:type="dxa"/>
          <w:left w:w="107" w:type="dxa"/>
          <w:right w:w="66" w:type="dxa"/>
        </w:tblCellMar>
        <w:tblLook w:val="04A0" w:firstRow="1" w:lastRow="0" w:firstColumn="1" w:lastColumn="0" w:noHBand="0" w:noVBand="1"/>
      </w:tblPr>
      <w:tblGrid>
        <w:gridCol w:w="9746"/>
      </w:tblGrid>
      <w:tr w:rsidR="006114AD" w:rsidRPr="006114AD" w14:paraId="4F246674" w14:textId="77777777" w:rsidTr="00FA1699">
        <w:trPr>
          <w:trHeight w:val="106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72" w14:textId="77777777" w:rsidR="003800DB" w:rsidRPr="00BE3BA0" w:rsidRDefault="003800DB" w:rsidP="00557CE9">
            <w:pPr>
              <w:spacing w:after="0" w:line="259" w:lineRule="auto"/>
              <w:ind w:left="360" w:right="0" w:firstLine="0"/>
              <w:jc w:val="left"/>
              <w:rPr>
                <w:color w:val="auto"/>
                <w:szCs w:val="24"/>
              </w:rPr>
            </w:pPr>
            <w:r w:rsidRPr="00BE3BA0">
              <w:rPr>
                <w:b/>
                <w:color w:val="auto"/>
                <w:szCs w:val="24"/>
              </w:rPr>
              <w:t>1.</w:t>
            </w:r>
            <w:r w:rsidRPr="00BE3BA0">
              <w:rPr>
                <w:rFonts w:ascii="Arial" w:eastAsia="Arial" w:hAnsi="Arial" w:cs="Arial"/>
                <w:b/>
                <w:color w:val="auto"/>
                <w:szCs w:val="24"/>
              </w:rPr>
              <w:t xml:space="preserve"> </w:t>
            </w:r>
            <w:r w:rsidRPr="00BE3BA0">
              <w:rPr>
                <w:b/>
                <w:color w:val="auto"/>
                <w:szCs w:val="24"/>
              </w:rPr>
              <w:t xml:space="preserve">Situação atual e antecedentes escolares relevantes </w:t>
            </w:r>
          </w:p>
          <w:p w14:paraId="4F246673" w14:textId="77777777" w:rsidR="003800DB" w:rsidRPr="006114AD" w:rsidRDefault="003800DB" w:rsidP="00557CE9">
            <w:pPr>
              <w:spacing w:after="0" w:line="259" w:lineRule="auto"/>
              <w:ind w:left="0" w:right="38" w:firstLine="0"/>
              <w:rPr>
                <w:color w:val="auto"/>
              </w:rPr>
            </w:pPr>
            <w:r w:rsidRPr="006114AD">
              <w:rPr>
                <w:i/>
                <w:color w:val="auto"/>
                <w:sz w:val="18"/>
              </w:rPr>
              <w:t xml:space="preserve">(Indicação relativamente a: apoio em intervenção precoce, frequência de JI, antecipação ou adiamento da matrícula no 1º ciclo do ensino básico, retenções, assiduidade, apoios educativos em anos anteriores, ocupação dos tempos livres, medidas universais implementadas.) </w:t>
            </w:r>
          </w:p>
        </w:tc>
      </w:tr>
      <w:tr w:rsidR="006114AD" w:rsidRPr="006114AD" w14:paraId="4F24667D" w14:textId="77777777" w:rsidTr="006114AD">
        <w:trPr>
          <w:trHeight w:val="1470"/>
          <w:jc w:val="center"/>
        </w:trPr>
        <w:tc>
          <w:tcPr>
            <w:tcW w:w="9746" w:type="dxa"/>
            <w:tcBorders>
              <w:top w:val="single" w:sz="4" w:space="0" w:color="114F75"/>
              <w:left w:val="single" w:sz="4" w:space="0" w:color="114F75"/>
              <w:bottom w:val="single" w:sz="4" w:space="0" w:color="114F75"/>
              <w:right w:val="single" w:sz="4" w:space="0" w:color="114F75"/>
            </w:tcBorders>
          </w:tcPr>
          <w:p w14:paraId="4F246675" w14:textId="77777777" w:rsidR="00971F07" w:rsidRPr="006114AD" w:rsidRDefault="003800DB" w:rsidP="00971F07">
            <w:pPr>
              <w:spacing w:after="0" w:line="259" w:lineRule="auto"/>
              <w:ind w:left="0" w:right="0" w:firstLine="0"/>
              <w:rPr>
                <w:color w:val="auto"/>
                <w:sz w:val="20"/>
              </w:rPr>
            </w:pPr>
            <w:r w:rsidRPr="006114AD">
              <w:rPr>
                <w:color w:val="auto"/>
                <w:sz w:val="20"/>
              </w:rPr>
              <w:t xml:space="preserve"> </w:t>
            </w:r>
          </w:p>
          <w:p w14:paraId="4F246676" w14:textId="77777777" w:rsidR="004E6C3B" w:rsidRPr="006114AD" w:rsidRDefault="006F165D" w:rsidP="006A28B4">
            <w:pPr>
              <w:pStyle w:val="PargrafodaLista"/>
              <w:numPr>
                <w:ilvl w:val="0"/>
                <w:numId w:val="7"/>
              </w:numPr>
              <w:spacing w:after="0" w:line="259" w:lineRule="auto"/>
              <w:ind w:right="0"/>
              <w:rPr>
                <w:b/>
                <w:color w:val="auto"/>
                <w:sz w:val="20"/>
              </w:rPr>
            </w:pPr>
            <w:r w:rsidRPr="006114AD">
              <w:rPr>
                <w:b/>
                <w:color w:val="auto"/>
                <w:sz w:val="20"/>
              </w:rPr>
              <w:t>Percurso escolar</w:t>
            </w:r>
          </w:p>
          <w:p w14:paraId="4F246677" w14:textId="77777777" w:rsidR="00484F9E" w:rsidRDefault="00484F9E" w:rsidP="00484F9E">
            <w:pPr>
              <w:spacing w:after="0" w:line="259" w:lineRule="auto"/>
              <w:ind w:left="0" w:right="0" w:firstLine="0"/>
              <w:rPr>
                <w:color w:val="auto"/>
                <w:sz w:val="20"/>
              </w:rPr>
            </w:pPr>
          </w:p>
          <w:p w14:paraId="4F246678" w14:textId="77777777" w:rsidR="00BE34EC" w:rsidRPr="006114AD" w:rsidRDefault="00BE34EC" w:rsidP="00484F9E">
            <w:pPr>
              <w:spacing w:after="0" w:line="259" w:lineRule="auto"/>
              <w:ind w:left="0" w:right="0" w:firstLine="0"/>
              <w:rPr>
                <w:color w:val="auto"/>
                <w:sz w:val="20"/>
              </w:rPr>
            </w:pPr>
          </w:p>
          <w:p w14:paraId="4F246679" w14:textId="77777777" w:rsidR="003800DB" w:rsidRPr="006114AD" w:rsidRDefault="00C37325" w:rsidP="006A28B4">
            <w:pPr>
              <w:pStyle w:val="PargrafodaLista"/>
              <w:numPr>
                <w:ilvl w:val="0"/>
                <w:numId w:val="7"/>
              </w:numPr>
              <w:spacing w:after="0" w:line="259" w:lineRule="auto"/>
              <w:ind w:right="0"/>
              <w:rPr>
                <w:b/>
                <w:color w:val="auto"/>
                <w:sz w:val="20"/>
              </w:rPr>
            </w:pPr>
            <w:r w:rsidRPr="006114AD">
              <w:rPr>
                <w:b/>
                <w:color w:val="auto"/>
                <w:sz w:val="20"/>
              </w:rPr>
              <w:t xml:space="preserve">Outros antecedentes </w:t>
            </w:r>
            <w:r w:rsidR="00C8190F" w:rsidRPr="006114AD">
              <w:rPr>
                <w:b/>
                <w:color w:val="auto"/>
                <w:sz w:val="20"/>
              </w:rPr>
              <w:t xml:space="preserve">escolares </w:t>
            </w:r>
            <w:r w:rsidRPr="006114AD">
              <w:rPr>
                <w:b/>
                <w:color w:val="auto"/>
                <w:sz w:val="20"/>
              </w:rPr>
              <w:t>relevantes</w:t>
            </w:r>
            <w:r w:rsidR="009A7AF5" w:rsidRPr="006114AD">
              <w:rPr>
                <w:b/>
                <w:color w:val="auto"/>
                <w:sz w:val="20"/>
              </w:rPr>
              <w:t xml:space="preserve"> </w:t>
            </w:r>
            <w:r w:rsidR="009A7AF5" w:rsidRPr="006114AD">
              <w:rPr>
                <w:color w:val="auto"/>
                <w:sz w:val="20"/>
              </w:rPr>
              <w:t>(</w:t>
            </w:r>
            <w:r w:rsidR="00CD323D" w:rsidRPr="006114AD">
              <w:rPr>
                <w:color w:val="auto"/>
                <w:sz w:val="20"/>
              </w:rPr>
              <w:t>p.</w:t>
            </w:r>
            <w:r w:rsidR="007E3951">
              <w:rPr>
                <w:color w:val="auto"/>
                <w:sz w:val="20"/>
              </w:rPr>
              <w:t xml:space="preserve"> </w:t>
            </w:r>
            <w:r w:rsidR="00CD323D" w:rsidRPr="006114AD">
              <w:rPr>
                <w:color w:val="auto"/>
                <w:sz w:val="20"/>
              </w:rPr>
              <w:t>ex.</w:t>
            </w:r>
            <w:r w:rsidR="007E3951">
              <w:rPr>
                <w:color w:val="auto"/>
                <w:sz w:val="20"/>
              </w:rPr>
              <w:t xml:space="preserve"> </w:t>
            </w:r>
            <w:r w:rsidR="009A7AF5" w:rsidRPr="006114AD">
              <w:rPr>
                <w:color w:val="auto"/>
                <w:sz w:val="20"/>
              </w:rPr>
              <w:t>medidas aplicadas anteriormente</w:t>
            </w:r>
            <w:r w:rsidR="006404F0" w:rsidRPr="006114AD">
              <w:rPr>
                <w:color w:val="auto"/>
                <w:sz w:val="20"/>
              </w:rPr>
              <w:t xml:space="preserve">, no caso dos alunos que já usufruíam </w:t>
            </w:r>
            <w:r w:rsidR="00F419B8" w:rsidRPr="006114AD">
              <w:rPr>
                <w:color w:val="auto"/>
                <w:sz w:val="20"/>
              </w:rPr>
              <w:t>do DL 3/2008 de 7 de janeir</w:t>
            </w:r>
            <w:r w:rsidR="00B360EB" w:rsidRPr="006114AD">
              <w:rPr>
                <w:color w:val="auto"/>
                <w:sz w:val="20"/>
              </w:rPr>
              <w:t>o</w:t>
            </w:r>
            <w:r w:rsidR="009A7AF5" w:rsidRPr="006114AD">
              <w:rPr>
                <w:color w:val="auto"/>
                <w:sz w:val="20"/>
              </w:rPr>
              <w:t>)</w:t>
            </w:r>
            <w:r w:rsidR="00F419B8" w:rsidRPr="006114AD">
              <w:rPr>
                <w:color w:val="auto"/>
                <w:sz w:val="20"/>
              </w:rPr>
              <w:t>.</w:t>
            </w:r>
          </w:p>
          <w:p w14:paraId="4F24667A" w14:textId="77777777" w:rsidR="00165B07" w:rsidRDefault="00165B07" w:rsidP="00C37325">
            <w:pPr>
              <w:spacing w:after="0" w:line="259" w:lineRule="auto"/>
              <w:ind w:left="0" w:right="0" w:firstLine="0"/>
              <w:rPr>
                <w:b/>
                <w:color w:val="auto"/>
                <w:sz w:val="16"/>
              </w:rPr>
            </w:pPr>
          </w:p>
          <w:p w14:paraId="4F24667B" w14:textId="77777777" w:rsidR="00BE34EC" w:rsidRDefault="00BE34EC" w:rsidP="00C37325">
            <w:pPr>
              <w:spacing w:after="0" w:line="259" w:lineRule="auto"/>
              <w:ind w:left="0" w:right="0" w:firstLine="0"/>
              <w:rPr>
                <w:b/>
                <w:color w:val="auto"/>
                <w:sz w:val="16"/>
              </w:rPr>
            </w:pPr>
          </w:p>
          <w:p w14:paraId="4F24667C" w14:textId="77777777" w:rsidR="00BE34EC" w:rsidRPr="006114AD" w:rsidRDefault="00BE34EC" w:rsidP="00C37325">
            <w:pPr>
              <w:spacing w:after="0" w:line="259" w:lineRule="auto"/>
              <w:ind w:left="0" w:right="0" w:firstLine="0"/>
              <w:rPr>
                <w:b/>
                <w:color w:val="auto"/>
                <w:sz w:val="16"/>
              </w:rPr>
            </w:pPr>
          </w:p>
        </w:tc>
      </w:tr>
    </w:tbl>
    <w:p w14:paraId="4F24667E" w14:textId="77777777" w:rsidR="00BE34EC" w:rsidRDefault="00BE34EC" w:rsidP="00BE34EC">
      <w:pPr>
        <w:spacing w:after="0" w:line="259" w:lineRule="auto"/>
        <w:ind w:left="0" w:right="0" w:firstLine="0"/>
        <w:jc w:val="left"/>
        <w:rPr>
          <w:color w:val="auto"/>
        </w:rPr>
      </w:pPr>
    </w:p>
    <w:p w14:paraId="4F24667F" w14:textId="77777777" w:rsidR="00A56B99" w:rsidRPr="006114AD" w:rsidRDefault="00A56B99" w:rsidP="00BE34EC">
      <w:pPr>
        <w:spacing w:after="0" w:line="259" w:lineRule="auto"/>
        <w:ind w:left="0" w:right="0" w:firstLine="0"/>
        <w:jc w:val="left"/>
        <w:rPr>
          <w:color w:val="auto"/>
        </w:rPr>
      </w:pPr>
    </w:p>
    <w:tbl>
      <w:tblPr>
        <w:tblStyle w:val="TableGrid"/>
        <w:tblW w:w="9746" w:type="dxa"/>
        <w:jc w:val="center"/>
        <w:tblInd w:w="0" w:type="dxa"/>
        <w:tblCellMar>
          <w:top w:w="44" w:type="dxa"/>
          <w:left w:w="107" w:type="dxa"/>
          <w:right w:w="115" w:type="dxa"/>
        </w:tblCellMar>
        <w:tblLook w:val="04A0" w:firstRow="1" w:lastRow="0" w:firstColumn="1" w:lastColumn="0" w:noHBand="0" w:noVBand="1"/>
      </w:tblPr>
      <w:tblGrid>
        <w:gridCol w:w="9746"/>
      </w:tblGrid>
      <w:tr w:rsidR="006114AD" w:rsidRPr="006114AD" w14:paraId="4F246682" w14:textId="77777777" w:rsidTr="00FA1699">
        <w:trPr>
          <w:trHeight w:val="629"/>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80" w14:textId="77777777" w:rsidR="003800DB" w:rsidRPr="00BE3BA0" w:rsidRDefault="003800DB" w:rsidP="00557CE9">
            <w:pPr>
              <w:spacing w:after="0" w:line="259" w:lineRule="auto"/>
              <w:ind w:left="360" w:right="0" w:firstLine="0"/>
              <w:jc w:val="left"/>
              <w:rPr>
                <w:color w:val="auto"/>
                <w:szCs w:val="24"/>
              </w:rPr>
            </w:pPr>
            <w:r w:rsidRPr="00BE3BA0">
              <w:rPr>
                <w:b/>
                <w:color w:val="auto"/>
                <w:szCs w:val="24"/>
              </w:rPr>
              <w:t>2.</w:t>
            </w:r>
            <w:r w:rsidRPr="00BE3BA0">
              <w:rPr>
                <w:rFonts w:ascii="Arial" w:eastAsia="Arial" w:hAnsi="Arial" w:cs="Arial"/>
                <w:b/>
                <w:color w:val="auto"/>
                <w:szCs w:val="24"/>
              </w:rPr>
              <w:t xml:space="preserve"> </w:t>
            </w:r>
            <w:r w:rsidRPr="00BE3BA0">
              <w:rPr>
                <w:b/>
                <w:color w:val="auto"/>
                <w:szCs w:val="24"/>
              </w:rPr>
              <w:t>Potencialidades, expectativas e necessidades na perspetiva do aluno e da família</w:t>
            </w:r>
            <w:r w:rsidRPr="00BE3BA0">
              <w:rPr>
                <w:i/>
                <w:color w:val="auto"/>
                <w:szCs w:val="24"/>
              </w:rPr>
              <w:t xml:space="preserve"> </w:t>
            </w:r>
          </w:p>
          <w:p w14:paraId="4F246681" w14:textId="77777777" w:rsidR="003800DB" w:rsidRPr="006114AD" w:rsidRDefault="003800DB" w:rsidP="00557CE9">
            <w:pPr>
              <w:spacing w:after="0" w:line="259" w:lineRule="auto"/>
              <w:ind w:left="0" w:right="0" w:firstLine="0"/>
              <w:jc w:val="left"/>
              <w:rPr>
                <w:color w:val="auto"/>
              </w:rPr>
            </w:pPr>
            <w:r w:rsidRPr="006114AD">
              <w:rPr>
                <w:i/>
                <w:color w:val="auto"/>
                <w:sz w:val="18"/>
              </w:rPr>
              <w:t xml:space="preserve">(Cf. Anexo: Portefólio de questões para a exploração das potencialidades, expectativas e necessidades na perspetiva do aluno.) </w:t>
            </w:r>
          </w:p>
        </w:tc>
      </w:tr>
      <w:tr w:rsidR="006114AD" w:rsidRPr="006114AD" w14:paraId="4F24668A" w14:textId="77777777" w:rsidTr="00FA1699">
        <w:trPr>
          <w:trHeight w:val="936"/>
          <w:jc w:val="center"/>
        </w:trPr>
        <w:tc>
          <w:tcPr>
            <w:tcW w:w="9746" w:type="dxa"/>
            <w:tcBorders>
              <w:top w:val="single" w:sz="4" w:space="0" w:color="114F75"/>
              <w:left w:val="single" w:sz="4" w:space="0" w:color="114F75"/>
              <w:bottom w:val="single" w:sz="4" w:space="0" w:color="114F75"/>
              <w:right w:val="single" w:sz="4" w:space="0" w:color="114F75"/>
            </w:tcBorders>
          </w:tcPr>
          <w:p w14:paraId="4F246683" w14:textId="77777777" w:rsidR="003800DB" w:rsidRPr="006114AD" w:rsidRDefault="003800DB" w:rsidP="00557CE9">
            <w:pPr>
              <w:spacing w:after="0" w:line="259" w:lineRule="auto"/>
              <w:ind w:left="0" w:right="0" w:firstLine="0"/>
              <w:jc w:val="left"/>
              <w:rPr>
                <w:color w:val="auto"/>
                <w:sz w:val="20"/>
              </w:rPr>
            </w:pPr>
            <w:r w:rsidRPr="006114AD">
              <w:rPr>
                <w:color w:val="auto"/>
                <w:sz w:val="20"/>
              </w:rPr>
              <w:t xml:space="preserve"> </w:t>
            </w:r>
          </w:p>
          <w:p w14:paraId="4F246684" w14:textId="77777777" w:rsidR="00EC13B3" w:rsidRPr="006114AD" w:rsidRDefault="00CD323D" w:rsidP="006A28B4">
            <w:pPr>
              <w:pStyle w:val="PargrafodaLista"/>
              <w:numPr>
                <w:ilvl w:val="0"/>
                <w:numId w:val="8"/>
              </w:numPr>
              <w:spacing w:after="0" w:line="259" w:lineRule="auto"/>
              <w:ind w:right="0"/>
              <w:jc w:val="left"/>
              <w:rPr>
                <w:b/>
                <w:color w:val="auto"/>
                <w:sz w:val="20"/>
              </w:rPr>
            </w:pPr>
            <w:r w:rsidRPr="006114AD">
              <w:rPr>
                <w:b/>
                <w:color w:val="auto"/>
                <w:sz w:val="20"/>
              </w:rPr>
              <w:t>Relação aluno –</w:t>
            </w:r>
            <w:r w:rsidR="00EC13B3" w:rsidRPr="006114AD">
              <w:rPr>
                <w:b/>
                <w:color w:val="auto"/>
                <w:sz w:val="20"/>
              </w:rPr>
              <w:t xml:space="preserve"> contexto escolar</w:t>
            </w:r>
          </w:p>
          <w:p w14:paraId="4F246685" w14:textId="77777777" w:rsidR="00EC13B3" w:rsidRDefault="00EC13B3" w:rsidP="00557CE9">
            <w:pPr>
              <w:spacing w:after="0" w:line="259" w:lineRule="auto"/>
              <w:ind w:left="0" w:right="0" w:firstLine="0"/>
              <w:jc w:val="left"/>
              <w:rPr>
                <w:color w:val="auto"/>
                <w:sz w:val="20"/>
              </w:rPr>
            </w:pPr>
          </w:p>
          <w:p w14:paraId="4F246686" w14:textId="77777777" w:rsidR="00BE34EC" w:rsidRPr="006114AD" w:rsidRDefault="00BE34EC" w:rsidP="00557CE9">
            <w:pPr>
              <w:spacing w:after="0" w:line="259" w:lineRule="auto"/>
              <w:ind w:left="0" w:right="0" w:firstLine="0"/>
              <w:jc w:val="left"/>
              <w:rPr>
                <w:color w:val="auto"/>
                <w:sz w:val="20"/>
              </w:rPr>
            </w:pPr>
          </w:p>
          <w:p w14:paraId="4F246687" w14:textId="77777777" w:rsidR="00EC13B3" w:rsidRPr="006114AD" w:rsidRDefault="00EC13B3" w:rsidP="006A28B4">
            <w:pPr>
              <w:pStyle w:val="PargrafodaLista"/>
              <w:numPr>
                <w:ilvl w:val="0"/>
                <w:numId w:val="8"/>
              </w:numPr>
              <w:spacing w:after="0" w:line="259" w:lineRule="auto"/>
              <w:ind w:right="0"/>
              <w:jc w:val="left"/>
              <w:rPr>
                <w:b/>
                <w:color w:val="auto"/>
                <w:sz w:val="20"/>
              </w:rPr>
            </w:pPr>
            <w:r w:rsidRPr="006114AD">
              <w:rPr>
                <w:b/>
                <w:color w:val="auto"/>
                <w:sz w:val="20"/>
              </w:rPr>
              <w:t>Relação aluno – contexto familiar e comunitário</w:t>
            </w:r>
          </w:p>
          <w:p w14:paraId="4F246688" w14:textId="77777777" w:rsidR="00165B07" w:rsidRPr="006114AD" w:rsidRDefault="00165B07" w:rsidP="00557CE9">
            <w:pPr>
              <w:spacing w:after="0" w:line="259" w:lineRule="auto"/>
              <w:ind w:left="0" w:right="0" w:firstLine="0"/>
              <w:jc w:val="left"/>
              <w:rPr>
                <w:color w:val="auto"/>
                <w:sz w:val="20"/>
              </w:rPr>
            </w:pPr>
          </w:p>
          <w:p w14:paraId="4F246689" w14:textId="77777777" w:rsidR="00EC13B3" w:rsidRPr="006114AD" w:rsidRDefault="00EC13B3" w:rsidP="006A28B4">
            <w:pPr>
              <w:pStyle w:val="Textodecomentrio"/>
              <w:ind w:left="-4"/>
              <w:rPr>
                <w:color w:val="auto"/>
                <w:sz w:val="16"/>
              </w:rPr>
            </w:pPr>
          </w:p>
        </w:tc>
      </w:tr>
      <w:tr w:rsidR="006114AD" w:rsidRPr="006114AD" w14:paraId="4F24668D" w14:textId="77777777" w:rsidTr="00FA1699">
        <w:trPr>
          <w:trHeight w:val="63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8B" w14:textId="77777777" w:rsidR="003800DB" w:rsidRPr="00BE3BA0" w:rsidRDefault="003800DB" w:rsidP="00557CE9">
            <w:pPr>
              <w:spacing w:after="0" w:line="259" w:lineRule="auto"/>
              <w:ind w:left="360" w:right="0" w:firstLine="0"/>
              <w:jc w:val="left"/>
              <w:rPr>
                <w:color w:val="auto"/>
                <w:szCs w:val="24"/>
              </w:rPr>
            </w:pPr>
            <w:r w:rsidRPr="00BE3BA0">
              <w:rPr>
                <w:b/>
                <w:color w:val="auto"/>
                <w:szCs w:val="24"/>
              </w:rPr>
              <w:lastRenderedPageBreak/>
              <w:t>2.1</w:t>
            </w:r>
            <w:r w:rsidRPr="00BE3BA0">
              <w:rPr>
                <w:rFonts w:ascii="Arial" w:eastAsia="Arial" w:hAnsi="Arial" w:cs="Arial"/>
                <w:b/>
                <w:color w:val="auto"/>
                <w:szCs w:val="24"/>
              </w:rPr>
              <w:t xml:space="preserve"> </w:t>
            </w:r>
            <w:r w:rsidRPr="00BE3BA0">
              <w:rPr>
                <w:b/>
                <w:color w:val="auto"/>
                <w:szCs w:val="24"/>
              </w:rPr>
              <w:t xml:space="preserve">Fatores que, de forma significativa, afetam o progresso e o desenvolvimento do aluno </w:t>
            </w:r>
          </w:p>
          <w:p w14:paraId="4F24668C" w14:textId="77777777" w:rsidR="003800DB" w:rsidRPr="006114AD" w:rsidRDefault="003800DB" w:rsidP="00557CE9">
            <w:pPr>
              <w:spacing w:after="0" w:line="259" w:lineRule="auto"/>
              <w:ind w:left="0" w:right="0" w:firstLine="0"/>
              <w:jc w:val="left"/>
              <w:rPr>
                <w:i/>
                <w:color w:val="auto"/>
                <w:sz w:val="18"/>
              </w:rPr>
            </w:pPr>
            <w:r w:rsidRPr="006114AD">
              <w:rPr>
                <w:i/>
                <w:color w:val="auto"/>
                <w:sz w:val="18"/>
              </w:rPr>
              <w:t>(Cf. Anexo: Fatores que afetam de forma significativa o progresso e o desenvolvimento do aluno.)</w:t>
            </w:r>
          </w:p>
        </w:tc>
      </w:tr>
      <w:tr w:rsidR="006114AD" w:rsidRPr="00BE34EC" w14:paraId="4F24668F" w14:textId="77777777" w:rsidTr="00FA1699">
        <w:trPr>
          <w:trHeight w:val="4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8E" w14:textId="77777777" w:rsidR="003800DB" w:rsidRPr="00BE3BA0" w:rsidRDefault="00BE34EC" w:rsidP="006F2B79">
            <w:pPr>
              <w:spacing w:after="0" w:line="259" w:lineRule="auto"/>
              <w:ind w:left="0" w:right="0" w:firstLine="0"/>
              <w:jc w:val="left"/>
              <w:rPr>
                <w:b/>
                <w:color w:val="auto"/>
                <w:szCs w:val="24"/>
              </w:rPr>
            </w:pPr>
            <w:r w:rsidRPr="00BE3BA0">
              <w:rPr>
                <w:b/>
                <w:color w:val="auto"/>
                <w:szCs w:val="24"/>
              </w:rPr>
              <w:t>2.1.1 Fatores da escola</w:t>
            </w:r>
          </w:p>
        </w:tc>
      </w:tr>
      <w:tr w:rsidR="006114AD" w:rsidRPr="006114AD" w14:paraId="4F246695" w14:textId="77777777" w:rsidTr="00FA1699">
        <w:trPr>
          <w:trHeight w:val="975"/>
          <w:jc w:val="center"/>
        </w:trPr>
        <w:tc>
          <w:tcPr>
            <w:tcW w:w="9746" w:type="dxa"/>
            <w:tcBorders>
              <w:top w:val="single" w:sz="4" w:space="0" w:color="114F75"/>
              <w:left w:val="single" w:sz="4" w:space="0" w:color="114F75"/>
              <w:bottom w:val="single" w:sz="4" w:space="0" w:color="114F75"/>
              <w:right w:val="single" w:sz="4" w:space="0" w:color="114F75"/>
            </w:tcBorders>
          </w:tcPr>
          <w:p w14:paraId="4F246690" w14:textId="77777777" w:rsidR="003800DB" w:rsidRPr="006114AD" w:rsidRDefault="00BE34EC" w:rsidP="00557CE9">
            <w:pPr>
              <w:spacing w:after="220" w:line="259" w:lineRule="auto"/>
              <w:ind w:left="0" w:right="0" w:firstLine="0"/>
              <w:jc w:val="left"/>
              <w:rPr>
                <w:color w:val="auto"/>
              </w:rPr>
            </w:pPr>
            <w:r>
              <w:rPr>
                <w:color w:val="auto"/>
                <w:sz w:val="20"/>
              </w:rPr>
              <w:t xml:space="preserve">Que podem facilitar: </w:t>
            </w:r>
          </w:p>
          <w:p w14:paraId="4F246691" w14:textId="77777777" w:rsidR="00BE34EC" w:rsidRDefault="00BE34EC" w:rsidP="00557CE9">
            <w:pPr>
              <w:spacing w:after="0" w:line="259" w:lineRule="auto"/>
              <w:ind w:left="0" w:right="0" w:firstLine="0"/>
              <w:jc w:val="left"/>
              <w:rPr>
                <w:color w:val="auto"/>
                <w:sz w:val="20"/>
              </w:rPr>
            </w:pPr>
          </w:p>
          <w:p w14:paraId="4F246692" w14:textId="77777777" w:rsidR="006A28B4" w:rsidRPr="006114AD" w:rsidRDefault="003800DB" w:rsidP="00557CE9">
            <w:pPr>
              <w:spacing w:after="0" w:line="259" w:lineRule="auto"/>
              <w:ind w:left="0" w:right="0" w:firstLine="0"/>
              <w:jc w:val="left"/>
              <w:rPr>
                <w:color w:val="auto"/>
                <w:sz w:val="20"/>
              </w:rPr>
            </w:pPr>
            <w:r w:rsidRPr="006114AD">
              <w:rPr>
                <w:color w:val="auto"/>
                <w:sz w:val="20"/>
              </w:rPr>
              <w:t xml:space="preserve">Que podem dificultar: </w:t>
            </w:r>
          </w:p>
          <w:p w14:paraId="4F246693" w14:textId="77777777" w:rsidR="006A28B4" w:rsidRPr="006114AD" w:rsidRDefault="006A28B4" w:rsidP="00557CE9">
            <w:pPr>
              <w:spacing w:after="0" w:line="259" w:lineRule="auto"/>
              <w:ind w:left="0" w:right="0" w:firstLine="0"/>
              <w:jc w:val="left"/>
              <w:rPr>
                <w:color w:val="auto"/>
                <w:sz w:val="20"/>
              </w:rPr>
            </w:pPr>
          </w:p>
          <w:p w14:paraId="4F246694" w14:textId="77777777" w:rsidR="003800DB" w:rsidRPr="006114AD" w:rsidRDefault="003800DB" w:rsidP="00353EC9">
            <w:pPr>
              <w:spacing w:after="0" w:line="259" w:lineRule="auto"/>
              <w:ind w:left="0" w:right="0" w:firstLine="0"/>
              <w:jc w:val="left"/>
              <w:rPr>
                <w:color w:val="auto"/>
              </w:rPr>
            </w:pPr>
          </w:p>
        </w:tc>
      </w:tr>
      <w:tr w:rsidR="006114AD" w:rsidRPr="00BE34EC" w14:paraId="4F246697" w14:textId="77777777" w:rsidTr="00FA1699">
        <w:trPr>
          <w:trHeight w:val="48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96" w14:textId="77777777" w:rsidR="003800DB" w:rsidRPr="00BE3BA0" w:rsidRDefault="003800DB" w:rsidP="00557CE9">
            <w:pPr>
              <w:spacing w:after="0" w:line="259" w:lineRule="auto"/>
              <w:ind w:left="0" w:right="0" w:firstLine="0"/>
              <w:jc w:val="left"/>
              <w:rPr>
                <w:b/>
                <w:color w:val="auto"/>
                <w:szCs w:val="24"/>
              </w:rPr>
            </w:pPr>
            <w:r w:rsidRPr="00BE3BA0">
              <w:rPr>
                <w:b/>
                <w:color w:val="auto"/>
                <w:szCs w:val="24"/>
              </w:rPr>
              <w:t xml:space="preserve">2.1.2 Fatores do contexto familiar </w:t>
            </w:r>
          </w:p>
        </w:tc>
      </w:tr>
      <w:tr w:rsidR="006114AD" w:rsidRPr="006114AD" w14:paraId="4F24669C" w14:textId="77777777" w:rsidTr="00FA1699">
        <w:trPr>
          <w:trHeight w:val="1296"/>
          <w:jc w:val="center"/>
        </w:trPr>
        <w:tc>
          <w:tcPr>
            <w:tcW w:w="9746" w:type="dxa"/>
            <w:tcBorders>
              <w:top w:val="single" w:sz="4" w:space="0" w:color="114F75"/>
              <w:left w:val="single" w:sz="4" w:space="0" w:color="114F75"/>
              <w:bottom w:val="single" w:sz="4" w:space="0" w:color="114F75"/>
              <w:right w:val="single" w:sz="4" w:space="0" w:color="114F75"/>
            </w:tcBorders>
          </w:tcPr>
          <w:p w14:paraId="4F246698" w14:textId="77777777" w:rsidR="003800DB" w:rsidRPr="006114AD" w:rsidRDefault="003800DB" w:rsidP="00557CE9">
            <w:pPr>
              <w:spacing w:after="217" w:line="259" w:lineRule="auto"/>
              <w:ind w:left="0" w:right="0" w:firstLine="0"/>
              <w:jc w:val="left"/>
              <w:rPr>
                <w:color w:val="auto"/>
              </w:rPr>
            </w:pPr>
            <w:r w:rsidRPr="006114AD">
              <w:rPr>
                <w:color w:val="auto"/>
                <w:sz w:val="20"/>
              </w:rPr>
              <w:t xml:space="preserve">Que podem facilitar: </w:t>
            </w:r>
          </w:p>
          <w:p w14:paraId="4F246699" w14:textId="77777777" w:rsidR="00BE34EC" w:rsidRDefault="00BE34EC" w:rsidP="00557CE9">
            <w:pPr>
              <w:spacing w:after="0" w:line="259" w:lineRule="auto"/>
              <w:ind w:left="0" w:right="0" w:firstLine="0"/>
              <w:jc w:val="left"/>
              <w:rPr>
                <w:color w:val="auto"/>
                <w:sz w:val="20"/>
              </w:rPr>
            </w:pPr>
          </w:p>
          <w:p w14:paraId="4F24669A" w14:textId="77777777" w:rsidR="003800DB" w:rsidRPr="006114AD" w:rsidRDefault="00BE34EC" w:rsidP="00557CE9">
            <w:pPr>
              <w:spacing w:after="0" w:line="259" w:lineRule="auto"/>
              <w:ind w:left="0" w:right="0" w:firstLine="0"/>
              <w:jc w:val="left"/>
              <w:rPr>
                <w:color w:val="auto"/>
                <w:sz w:val="20"/>
              </w:rPr>
            </w:pPr>
            <w:r>
              <w:rPr>
                <w:color w:val="auto"/>
                <w:sz w:val="20"/>
              </w:rPr>
              <w:t xml:space="preserve">Que podem dificultar: </w:t>
            </w:r>
          </w:p>
          <w:p w14:paraId="4F24669B" w14:textId="77777777" w:rsidR="00353EC9" w:rsidRPr="006114AD" w:rsidRDefault="00353EC9" w:rsidP="00353EC9">
            <w:pPr>
              <w:spacing w:after="0" w:line="259" w:lineRule="auto"/>
              <w:ind w:left="0" w:right="0" w:firstLine="0"/>
              <w:jc w:val="left"/>
              <w:rPr>
                <w:color w:val="auto"/>
              </w:rPr>
            </w:pPr>
          </w:p>
        </w:tc>
      </w:tr>
      <w:tr w:rsidR="006114AD" w:rsidRPr="00BE34EC" w14:paraId="4F24669E" w14:textId="77777777" w:rsidTr="00FA1699">
        <w:trPr>
          <w:trHeight w:val="49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9D" w14:textId="77777777" w:rsidR="003800DB" w:rsidRPr="00600C5E" w:rsidRDefault="003800DB" w:rsidP="00557CE9">
            <w:pPr>
              <w:spacing w:after="0" w:line="259" w:lineRule="auto"/>
              <w:ind w:left="0" w:right="0" w:firstLine="0"/>
              <w:jc w:val="left"/>
              <w:rPr>
                <w:b/>
                <w:color w:val="auto"/>
                <w:szCs w:val="24"/>
              </w:rPr>
            </w:pPr>
            <w:r w:rsidRPr="00600C5E">
              <w:rPr>
                <w:b/>
                <w:color w:val="auto"/>
                <w:szCs w:val="24"/>
              </w:rPr>
              <w:t xml:space="preserve">2.1.3 Fatores individuais </w:t>
            </w:r>
          </w:p>
        </w:tc>
      </w:tr>
      <w:tr w:rsidR="006114AD" w:rsidRPr="006114AD" w14:paraId="4F2466A4" w14:textId="77777777" w:rsidTr="006114AD">
        <w:trPr>
          <w:trHeight w:val="974"/>
          <w:jc w:val="center"/>
        </w:trPr>
        <w:tc>
          <w:tcPr>
            <w:tcW w:w="9746" w:type="dxa"/>
            <w:tcBorders>
              <w:top w:val="single" w:sz="4" w:space="0" w:color="114F75"/>
              <w:left w:val="single" w:sz="4" w:space="0" w:color="114F75"/>
              <w:bottom w:val="single" w:sz="4" w:space="0" w:color="114F75"/>
              <w:right w:val="single" w:sz="4" w:space="0" w:color="114F75"/>
            </w:tcBorders>
          </w:tcPr>
          <w:p w14:paraId="4F24669F" w14:textId="77777777" w:rsidR="003800DB" w:rsidRPr="006114AD" w:rsidRDefault="00BE34EC" w:rsidP="00557CE9">
            <w:pPr>
              <w:spacing w:after="218" w:line="259" w:lineRule="auto"/>
              <w:ind w:left="0" w:right="0" w:firstLine="0"/>
              <w:jc w:val="left"/>
              <w:rPr>
                <w:color w:val="auto"/>
              </w:rPr>
            </w:pPr>
            <w:r>
              <w:rPr>
                <w:color w:val="auto"/>
                <w:sz w:val="20"/>
              </w:rPr>
              <w:t xml:space="preserve">Que podem facilitar: </w:t>
            </w:r>
          </w:p>
          <w:p w14:paraId="4F2466A0" w14:textId="77777777" w:rsidR="00BE34EC" w:rsidRDefault="00BE34EC" w:rsidP="00557CE9">
            <w:pPr>
              <w:spacing w:after="0" w:line="259" w:lineRule="auto"/>
              <w:ind w:left="0" w:right="0" w:firstLine="0"/>
              <w:jc w:val="left"/>
              <w:rPr>
                <w:color w:val="auto"/>
                <w:sz w:val="20"/>
              </w:rPr>
            </w:pPr>
          </w:p>
          <w:p w14:paraId="4F2466A1" w14:textId="77777777" w:rsidR="003800DB" w:rsidRPr="006114AD" w:rsidRDefault="00BE34EC" w:rsidP="00557CE9">
            <w:pPr>
              <w:spacing w:after="0" w:line="259" w:lineRule="auto"/>
              <w:ind w:left="0" w:right="0" w:firstLine="0"/>
              <w:jc w:val="left"/>
              <w:rPr>
                <w:color w:val="auto"/>
                <w:sz w:val="20"/>
              </w:rPr>
            </w:pPr>
            <w:r>
              <w:rPr>
                <w:color w:val="auto"/>
                <w:sz w:val="20"/>
              </w:rPr>
              <w:t xml:space="preserve">Que podem dificultar: </w:t>
            </w:r>
          </w:p>
          <w:p w14:paraId="4F2466A2" w14:textId="77777777" w:rsidR="00353EC9" w:rsidRPr="006114AD" w:rsidRDefault="00353EC9" w:rsidP="00557CE9">
            <w:pPr>
              <w:spacing w:after="0" w:line="259" w:lineRule="auto"/>
              <w:ind w:left="0" w:right="0" w:firstLine="0"/>
              <w:jc w:val="left"/>
              <w:rPr>
                <w:color w:val="auto"/>
                <w:sz w:val="20"/>
              </w:rPr>
            </w:pPr>
          </w:p>
          <w:p w14:paraId="4F2466A3" w14:textId="77777777" w:rsidR="00353EC9" w:rsidRPr="006114AD" w:rsidRDefault="00353EC9" w:rsidP="00353EC9">
            <w:pPr>
              <w:spacing w:after="0" w:line="259" w:lineRule="auto"/>
              <w:ind w:left="0" w:right="0" w:firstLine="0"/>
              <w:jc w:val="left"/>
              <w:rPr>
                <w:color w:val="auto"/>
              </w:rPr>
            </w:pPr>
          </w:p>
        </w:tc>
      </w:tr>
    </w:tbl>
    <w:p w14:paraId="4F2466A5" w14:textId="77777777" w:rsidR="00BE34EC" w:rsidRDefault="00BE34EC" w:rsidP="00BE34EC">
      <w:pPr>
        <w:spacing w:after="0" w:line="259" w:lineRule="auto"/>
        <w:ind w:left="0" w:right="0" w:firstLine="0"/>
        <w:jc w:val="left"/>
        <w:rPr>
          <w:color w:val="auto"/>
        </w:rPr>
      </w:pPr>
    </w:p>
    <w:p w14:paraId="4F2466A6" w14:textId="77777777" w:rsidR="00A56B99" w:rsidRDefault="00A56B99" w:rsidP="00BE34EC">
      <w:pPr>
        <w:spacing w:after="0" w:line="259" w:lineRule="auto"/>
        <w:ind w:left="0" w:right="0" w:firstLine="0"/>
        <w:jc w:val="left"/>
        <w:rPr>
          <w:color w:val="auto"/>
        </w:rPr>
      </w:pPr>
    </w:p>
    <w:p w14:paraId="4F2466A7" w14:textId="77777777" w:rsidR="00614815" w:rsidRPr="006114AD" w:rsidRDefault="00614815" w:rsidP="00BE34EC">
      <w:pPr>
        <w:spacing w:after="0" w:line="259" w:lineRule="auto"/>
        <w:ind w:left="0" w:right="0" w:firstLine="0"/>
        <w:jc w:val="left"/>
        <w:rPr>
          <w:color w:val="auto"/>
        </w:rPr>
      </w:pPr>
    </w:p>
    <w:tbl>
      <w:tblPr>
        <w:tblStyle w:val="TableGrid"/>
        <w:tblW w:w="9746" w:type="dxa"/>
        <w:jc w:val="center"/>
        <w:tblInd w:w="0" w:type="dxa"/>
        <w:tblCellMar>
          <w:top w:w="45" w:type="dxa"/>
          <w:left w:w="107" w:type="dxa"/>
          <w:right w:w="62" w:type="dxa"/>
        </w:tblCellMar>
        <w:tblLook w:val="04A0" w:firstRow="1" w:lastRow="0" w:firstColumn="1" w:lastColumn="0" w:noHBand="0" w:noVBand="1"/>
      </w:tblPr>
      <w:tblGrid>
        <w:gridCol w:w="9746"/>
      </w:tblGrid>
      <w:tr w:rsidR="006114AD" w:rsidRPr="006114AD" w14:paraId="4F2466AA" w14:textId="77777777" w:rsidTr="00FA1699">
        <w:trPr>
          <w:trHeight w:val="742"/>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A8" w14:textId="77777777" w:rsidR="003800DB" w:rsidRPr="00600C5E" w:rsidRDefault="003800DB" w:rsidP="00557CE9">
            <w:pPr>
              <w:spacing w:after="0" w:line="259" w:lineRule="auto"/>
              <w:ind w:left="360" w:right="0" w:firstLine="0"/>
              <w:jc w:val="left"/>
              <w:rPr>
                <w:color w:val="auto"/>
                <w:szCs w:val="24"/>
              </w:rPr>
            </w:pPr>
            <w:r w:rsidRPr="00600C5E">
              <w:rPr>
                <w:b/>
                <w:color w:val="auto"/>
                <w:szCs w:val="24"/>
              </w:rPr>
              <w:t>3.</w:t>
            </w:r>
            <w:r w:rsidRPr="00600C5E">
              <w:rPr>
                <w:rFonts w:ascii="Arial" w:eastAsia="Arial" w:hAnsi="Arial" w:cs="Arial"/>
                <w:b/>
                <w:color w:val="auto"/>
                <w:szCs w:val="24"/>
              </w:rPr>
              <w:t xml:space="preserve"> </w:t>
            </w:r>
            <w:r w:rsidRPr="00600C5E">
              <w:rPr>
                <w:b/>
                <w:color w:val="auto"/>
                <w:szCs w:val="24"/>
              </w:rPr>
              <w:t xml:space="preserve">Medidas de suporte à aprendizagem e à inclusão </w:t>
            </w:r>
            <w:r w:rsidRPr="00600C5E">
              <w:rPr>
                <w:i/>
                <w:color w:val="auto"/>
                <w:szCs w:val="24"/>
              </w:rPr>
              <w:t xml:space="preserve"> </w:t>
            </w:r>
          </w:p>
          <w:p w14:paraId="4F2466A9" w14:textId="77777777" w:rsidR="003800DB" w:rsidRPr="006114AD" w:rsidRDefault="003800DB" w:rsidP="00557CE9">
            <w:pPr>
              <w:spacing w:after="0" w:line="259" w:lineRule="auto"/>
              <w:ind w:left="0" w:right="0" w:firstLine="0"/>
              <w:jc w:val="left"/>
              <w:rPr>
                <w:color w:val="auto"/>
              </w:rPr>
            </w:pPr>
            <w:r w:rsidRPr="006114AD">
              <w:rPr>
                <w:i/>
                <w:color w:val="auto"/>
                <w:sz w:val="18"/>
              </w:rPr>
              <w:t xml:space="preserve">(Para cada medida, indicar o respetivo modo de operacionalização bem como os indicadores de resultados.) </w:t>
            </w:r>
          </w:p>
        </w:tc>
      </w:tr>
      <w:tr w:rsidR="006114AD" w:rsidRPr="006114AD" w14:paraId="4F2466AE" w14:textId="77777777" w:rsidTr="00FA1699">
        <w:trPr>
          <w:trHeight w:val="63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AB" w14:textId="77777777" w:rsidR="003800DB" w:rsidRPr="006114AD" w:rsidRDefault="003800DB" w:rsidP="00557CE9">
            <w:pPr>
              <w:spacing w:after="2" w:line="259" w:lineRule="auto"/>
              <w:ind w:left="0" w:right="0" w:firstLine="0"/>
              <w:jc w:val="left"/>
              <w:rPr>
                <w:color w:val="auto"/>
              </w:rPr>
            </w:pPr>
            <w:r w:rsidRPr="00600C5E">
              <w:rPr>
                <w:b/>
                <w:color w:val="auto"/>
                <w:szCs w:val="24"/>
              </w:rPr>
              <w:t>3.1</w:t>
            </w:r>
            <w:r w:rsidRPr="00600C5E">
              <w:rPr>
                <w:rFonts w:ascii="Arial" w:eastAsia="Arial" w:hAnsi="Arial" w:cs="Arial"/>
                <w:b/>
                <w:color w:val="auto"/>
                <w:szCs w:val="24"/>
              </w:rPr>
              <w:t xml:space="preserve"> </w:t>
            </w:r>
            <w:r w:rsidRPr="00600C5E">
              <w:rPr>
                <w:b/>
                <w:color w:val="auto"/>
                <w:szCs w:val="24"/>
              </w:rPr>
              <w:t>Medidas seletivas</w:t>
            </w:r>
            <w:r w:rsidRPr="006114AD">
              <w:rPr>
                <w:color w:val="auto"/>
                <w:sz w:val="20"/>
              </w:rPr>
              <w:t xml:space="preserve"> </w:t>
            </w:r>
            <w:r w:rsidRPr="006114AD">
              <w:rPr>
                <w:color w:val="auto"/>
                <w:sz w:val="16"/>
              </w:rPr>
              <w:t>(Art.º 9.º)</w:t>
            </w:r>
            <w:r w:rsidRPr="006114AD">
              <w:rPr>
                <w:color w:val="auto"/>
                <w:sz w:val="20"/>
              </w:rPr>
              <w:t xml:space="preserve"> </w:t>
            </w:r>
          </w:p>
          <w:p w14:paraId="4F2466AC" w14:textId="77777777" w:rsidR="003800DB" w:rsidRDefault="003800DB" w:rsidP="00557CE9">
            <w:pPr>
              <w:spacing w:after="0" w:line="259" w:lineRule="auto"/>
              <w:ind w:left="0" w:right="0" w:firstLine="0"/>
              <w:jc w:val="left"/>
              <w:rPr>
                <w:color w:val="auto"/>
                <w:sz w:val="18"/>
              </w:rPr>
            </w:pPr>
            <w:r w:rsidRPr="006114AD">
              <w:rPr>
                <w:i/>
                <w:color w:val="auto"/>
                <w:sz w:val="18"/>
              </w:rPr>
              <w:t xml:space="preserve">(Em complemento das medidas universais.) </w:t>
            </w:r>
          </w:p>
          <w:p w14:paraId="4F2466AD" w14:textId="77777777" w:rsidR="006C0388" w:rsidRPr="006C0388" w:rsidRDefault="006C0388" w:rsidP="00557CE9">
            <w:pPr>
              <w:spacing w:after="0" w:line="259" w:lineRule="auto"/>
              <w:ind w:left="0" w:right="0" w:firstLine="0"/>
              <w:jc w:val="left"/>
              <w:rPr>
                <w:color w:val="auto"/>
              </w:rPr>
            </w:pPr>
          </w:p>
        </w:tc>
      </w:tr>
      <w:tr w:rsidR="006114AD" w:rsidRPr="006114AD" w14:paraId="4F2466BB" w14:textId="77777777" w:rsidTr="00FA1699">
        <w:trPr>
          <w:trHeight w:val="756"/>
          <w:jc w:val="center"/>
        </w:trPr>
        <w:tc>
          <w:tcPr>
            <w:tcW w:w="9746" w:type="dxa"/>
            <w:tcBorders>
              <w:top w:val="single" w:sz="4" w:space="0" w:color="114F75"/>
              <w:left w:val="single" w:sz="4" w:space="0" w:color="114F75"/>
              <w:bottom w:val="single" w:sz="4" w:space="0" w:color="114F75"/>
              <w:right w:val="single" w:sz="4" w:space="0" w:color="114F75"/>
            </w:tcBorders>
          </w:tcPr>
          <w:p w14:paraId="4F2466AF" w14:textId="77777777" w:rsidR="00FE4C62" w:rsidRPr="006114AD" w:rsidRDefault="00FE4C62" w:rsidP="0029172A">
            <w:pPr>
              <w:spacing w:after="0" w:line="259" w:lineRule="auto"/>
              <w:ind w:left="0" w:right="0" w:firstLine="0"/>
              <w:jc w:val="left"/>
              <w:rPr>
                <w:color w:val="auto"/>
                <w:sz w:val="20"/>
              </w:rPr>
            </w:pPr>
          </w:p>
          <w:p w14:paraId="4F2466B0" w14:textId="77777777" w:rsidR="0029172A" w:rsidRDefault="0029172A" w:rsidP="0029172A">
            <w:pPr>
              <w:spacing w:after="0" w:line="259" w:lineRule="auto"/>
              <w:ind w:left="0" w:right="0" w:firstLine="0"/>
              <w:jc w:val="left"/>
              <w:rPr>
                <w:color w:val="auto"/>
                <w:sz w:val="20"/>
              </w:rPr>
            </w:pPr>
            <w:r w:rsidRPr="006114AD">
              <w:rPr>
                <w:b/>
                <w:color w:val="auto"/>
                <w:sz w:val="20"/>
              </w:rPr>
              <w:t>Medidas seletivas</w:t>
            </w:r>
            <w:r w:rsidRPr="006114AD">
              <w:rPr>
                <w:color w:val="auto"/>
                <w:sz w:val="20"/>
              </w:rPr>
              <w:t xml:space="preserve"> a aplicar:</w:t>
            </w:r>
          </w:p>
          <w:p w14:paraId="4F2466B1" w14:textId="77777777" w:rsidR="00BE34EC" w:rsidRPr="006114AD" w:rsidRDefault="00BE34EC" w:rsidP="0029172A">
            <w:pPr>
              <w:spacing w:after="0" w:line="259" w:lineRule="auto"/>
              <w:ind w:left="0" w:right="0" w:firstLine="0"/>
              <w:jc w:val="left"/>
              <w:rPr>
                <w:color w:val="auto"/>
                <w:sz w:val="20"/>
              </w:rPr>
            </w:pPr>
          </w:p>
          <w:p w14:paraId="4F2466B2"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a) Os percursos curriculares diferenciados; </w:t>
            </w:r>
          </w:p>
          <w:p w14:paraId="4F2466B3"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b) As adaptações curriculares não significativas; </w:t>
            </w:r>
          </w:p>
          <w:p w14:paraId="4F2466B4" w14:textId="77777777" w:rsidR="00860B10" w:rsidRPr="006114AD" w:rsidRDefault="00860B10" w:rsidP="004C7FEA">
            <w:pPr>
              <w:pStyle w:val="PargrafodaLista"/>
              <w:numPr>
                <w:ilvl w:val="0"/>
                <w:numId w:val="15"/>
              </w:numPr>
              <w:spacing w:after="0" w:line="259" w:lineRule="auto"/>
              <w:ind w:right="0"/>
              <w:jc w:val="left"/>
              <w:rPr>
                <w:color w:val="auto"/>
                <w:sz w:val="20"/>
              </w:rPr>
            </w:pPr>
            <w:r w:rsidRPr="006114AD">
              <w:rPr>
                <w:color w:val="auto"/>
                <w:sz w:val="20"/>
              </w:rPr>
              <w:t>Adaptações ao nível dos objet</w:t>
            </w:r>
            <w:r w:rsidR="002C437A">
              <w:rPr>
                <w:color w:val="auto"/>
                <w:sz w:val="20"/>
              </w:rPr>
              <w:t>iv</w:t>
            </w:r>
            <w:r w:rsidRPr="006114AD">
              <w:rPr>
                <w:color w:val="auto"/>
                <w:sz w:val="20"/>
              </w:rPr>
              <w:t xml:space="preserve">os e conteúdos através da alteração na sua priorização ou sequenciação; </w:t>
            </w:r>
          </w:p>
          <w:p w14:paraId="4F2466B5" w14:textId="77777777" w:rsidR="00860B10" w:rsidRPr="006114AD" w:rsidRDefault="004C7FEA" w:rsidP="004C7FEA">
            <w:pPr>
              <w:pStyle w:val="PargrafodaLista"/>
              <w:numPr>
                <w:ilvl w:val="0"/>
                <w:numId w:val="15"/>
              </w:numPr>
              <w:spacing w:after="0" w:line="259" w:lineRule="auto"/>
              <w:ind w:right="0"/>
              <w:jc w:val="left"/>
              <w:rPr>
                <w:color w:val="auto"/>
                <w:sz w:val="20"/>
              </w:rPr>
            </w:pPr>
            <w:r w:rsidRPr="006114AD">
              <w:rPr>
                <w:color w:val="auto"/>
                <w:sz w:val="20"/>
              </w:rPr>
              <w:t>I</w:t>
            </w:r>
            <w:r w:rsidR="00860B10" w:rsidRPr="006114AD">
              <w:rPr>
                <w:color w:val="auto"/>
                <w:sz w:val="20"/>
              </w:rPr>
              <w:t>ntrodução de objetivos específicos de nível intermédio que permitam atingir os objetivos globais e as aprendizagens essenciais.</w:t>
            </w:r>
          </w:p>
          <w:p w14:paraId="4F2466B6"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c) O apoio psicopedagógico; </w:t>
            </w:r>
          </w:p>
          <w:p w14:paraId="4F2466B7"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d) A antecipação e o reforço das aprendizagens; </w:t>
            </w:r>
          </w:p>
          <w:p w14:paraId="4F2466B8" w14:textId="77777777" w:rsidR="003800DB"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e) O apoio tutorial.</w:t>
            </w:r>
          </w:p>
          <w:p w14:paraId="4F2466B9" w14:textId="77777777" w:rsidR="00CF16CC" w:rsidRPr="006114AD" w:rsidRDefault="00CF16CC" w:rsidP="00CF16CC">
            <w:pPr>
              <w:pStyle w:val="PargrafodaLista"/>
              <w:spacing w:after="0" w:line="259" w:lineRule="auto"/>
              <w:ind w:left="765" w:right="0" w:firstLine="0"/>
              <w:jc w:val="left"/>
              <w:rPr>
                <w:color w:val="auto"/>
                <w:sz w:val="20"/>
              </w:rPr>
            </w:pPr>
          </w:p>
          <w:p w14:paraId="4F2466BA" w14:textId="77777777" w:rsidR="00CF16CC" w:rsidRPr="006114AD" w:rsidRDefault="00CF16CC" w:rsidP="00CF16CC">
            <w:pPr>
              <w:pStyle w:val="PargrafodaLista"/>
              <w:spacing w:after="0" w:line="259" w:lineRule="auto"/>
              <w:ind w:left="138" w:right="0" w:firstLine="0"/>
              <w:jc w:val="left"/>
              <w:rPr>
                <w:color w:val="auto"/>
              </w:rPr>
            </w:pPr>
          </w:p>
        </w:tc>
      </w:tr>
      <w:tr w:rsidR="006114AD" w:rsidRPr="006114AD" w14:paraId="4F2466C0" w14:textId="77777777" w:rsidTr="00FA1699">
        <w:trPr>
          <w:trHeight w:val="71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BC" w14:textId="77777777" w:rsidR="003800DB" w:rsidRPr="006114AD" w:rsidRDefault="003800DB" w:rsidP="00557CE9">
            <w:pPr>
              <w:spacing w:after="86" w:line="259" w:lineRule="auto"/>
              <w:ind w:left="0" w:right="0" w:firstLine="0"/>
              <w:jc w:val="left"/>
              <w:rPr>
                <w:color w:val="auto"/>
              </w:rPr>
            </w:pPr>
            <w:r w:rsidRPr="00600C5E">
              <w:rPr>
                <w:b/>
                <w:color w:val="auto"/>
                <w:szCs w:val="24"/>
              </w:rPr>
              <w:lastRenderedPageBreak/>
              <w:t>3.2</w:t>
            </w:r>
            <w:r w:rsidRPr="00600C5E">
              <w:rPr>
                <w:color w:val="auto"/>
                <w:szCs w:val="24"/>
              </w:rPr>
              <w:t xml:space="preserve"> </w:t>
            </w:r>
            <w:r w:rsidRPr="00600C5E">
              <w:rPr>
                <w:b/>
                <w:color w:val="auto"/>
                <w:szCs w:val="24"/>
              </w:rPr>
              <w:t>Medidas adicionais</w:t>
            </w:r>
            <w:r w:rsidRPr="006114AD">
              <w:rPr>
                <w:color w:val="auto"/>
                <w:sz w:val="20"/>
              </w:rPr>
              <w:t xml:space="preserve"> </w:t>
            </w:r>
            <w:r w:rsidRPr="006114AD">
              <w:rPr>
                <w:color w:val="auto"/>
                <w:sz w:val="16"/>
              </w:rPr>
              <w:t>(Art.º 10.º)</w:t>
            </w:r>
            <w:r w:rsidRPr="006114AD">
              <w:rPr>
                <w:color w:val="auto"/>
                <w:sz w:val="20"/>
              </w:rPr>
              <w:t xml:space="preserve"> </w:t>
            </w:r>
          </w:p>
          <w:p w14:paraId="4F2466BD" w14:textId="77777777" w:rsidR="003800DB" w:rsidRPr="006114AD" w:rsidRDefault="003800DB" w:rsidP="00557CE9">
            <w:pPr>
              <w:spacing w:after="0" w:line="259" w:lineRule="auto"/>
              <w:ind w:left="0" w:right="0" w:firstLine="0"/>
              <w:jc w:val="left"/>
              <w:rPr>
                <w:i/>
                <w:color w:val="auto"/>
                <w:sz w:val="18"/>
              </w:rPr>
            </w:pPr>
            <w:r w:rsidRPr="006114AD">
              <w:rPr>
                <w:i/>
                <w:color w:val="auto"/>
                <w:sz w:val="18"/>
              </w:rPr>
              <w:t xml:space="preserve">(A mobilização destas medidas depende da demonstração da insuficiência das medidas universais e seletivas.) </w:t>
            </w:r>
          </w:p>
          <w:p w14:paraId="4F2466BE" w14:textId="77777777" w:rsidR="00CD323D" w:rsidRDefault="00CD323D" w:rsidP="00CD323D">
            <w:pPr>
              <w:tabs>
                <w:tab w:val="left" w:pos="1242"/>
              </w:tabs>
              <w:spacing w:after="0" w:line="259" w:lineRule="auto"/>
              <w:ind w:left="0" w:right="0" w:firstLine="0"/>
              <w:jc w:val="left"/>
              <w:rPr>
                <w:color w:val="auto"/>
                <w:sz w:val="18"/>
              </w:rPr>
            </w:pPr>
            <w:r w:rsidRPr="006114AD">
              <w:rPr>
                <w:color w:val="auto"/>
                <w:sz w:val="18"/>
              </w:rPr>
              <w:t xml:space="preserve">Nota – Para os alunos com as medidas b) / d) / e) é garantida, no </w:t>
            </w:r>
            <w:r w:rsidRPr="006114AD">
              <w:rPr>
                <w:b/>
                <w:color w:val="auto"/>
                <w:sz w:val="18"/>
              </w:rPr>
              <w:t>centro de apoio à aprendizagem</w:t>
            </w:r>
            <w:r w:rsidRPr="006114AD">
              <w:rPr>
                <w:color w:val="auto"/>
                <w:sz w:val="18"/>
              </w:rPr>
              <w:t>, uma resposta que complemente o trabalho realizado em sala de aula ou noutro contexto educativo.</w:t>
            </w:r>
          </w:p>
          <w:p w14:paraId="4F2466BF" w14:textId="77777777" w:rsidR="006C0388" w:rsidRPr="006114AD" w:rsidRDefault="006C0388" w:rsidP="00CD323D">
            <w:pPr>
              <w:tabs>
                <w:tab w:val="left" w:pos="1242"/>
              </w:tabs>
              <w:spacing w:after="0" w:line="259" w:lineRule="auto"/>
              <w:ind w:left="0" w:right="0" w:firstLine="0"/>
              <w:jc w:val="left"/>
              <w:rPr>
                <w:color w:val="auto"/>
              </w:rPr>
            </w:pPr>
          </w:p>
        </w:tc>
      </w:tr>
      <w:tr w:rsidR="006114AD" w:rsidRPr="006114AD" w14:paraId="4F2466CC" w14:textId="77777777" w:rsidTr="00CC7A13">
        <w:trPr>
          <w:trHeight w:val="3179"/>
          <w:jc w:val="center"/>
        </w:trPr>
        <w:tc>
          <w:tcPr>
            <w:tcW w:w="9746" w:type="dxa"/>
            <w:tcBorders>
              <w:top w:val="single" w:sz="4" w:space="0" w:color="114F75"/>
              <w:left w:val="single" w:sz="4" w:space="0" w:color="114F75"/>
              <w:bottom w:val="single" w:sz="4" w:space="0" w:color="114F75"/>
              <w:right w:val="single" w:sz="4" w:space="0" w:color="114F75"/>
            </w:tcBorders>
          </w:tcPr>
          <w:p w14:paraId="4F2466C1" w14:textId="77777777" w:rsidR="0029172A" w:rsidRPr="006114AD" w:rsidRDefault="0029172A" w:rsidP="0029172A">
            <w:pPr>
              <w:spacing w:after="0" w:line="259" w:lineRule="auto"/>
              <w:ind w:left="0" w:right="0" w:firstLine="0"/>
              <w:jc w:val="left"/>
              <w:rPr>
                <w:color w:val="auto"/>
                <w:sz w:val="20"/>
              </w:rPr>
            </w:pPr>
          </w:p>
          <w:p w14:paraId="4F2466C2" w14:textId="77777777" w:rsidR="0029172A" w:rsidRDefault="0029172A" w:rsidP="00D96538">
            <w:pPr>
              <w:spacing w:after="0" w:line="259" w:lineRule="auto"/>
              <w:ind w:left="0" w:right="0" w:firstLine="0"/>
              <w:jc w:val="left"/>
              <w:rPr>
                <w:color w:val="auto"/>
                <w:sz w:val="20"/>
              </w:rPr>
            </w:pPr>
            <w:r w:rsidRPr="006114AD">
              <w:rPr>
                <w:b/>
                <w:color w:val="auto"/>
                <w:sz w:val="20"/>
              </w:rPr>
              <w:t>Medidas adicionais</w:t>
            </w:r>
            <w:r w:rsidRPr="006114AD">
              <w:rPr>
                <w:color w:val="auto"/>
                <w:sz w:val="20"/>
              </w:rPr>
              <w:t xml:space="preserve"> a aplicar:</w:t>
            </w:r>
          </w:p>
          <w:p w14:paraId="4F2466C3" w14:textId="77777777" w:rsidR="00BE34EC" w:rsidRPr="006114AD" w:rsidRDefault="00BE34EC" w:rsidP="00D96538">
            <w:pPr>
              <w:spacing w:after="0" w:line="259" w:lineRule="auto"/>
              <w:ind w:left="0" w:right="0" w:firstLine="0"/>
              <w:jc w:val="left"/>
              <w:rPr>
                <w:color w:val="auto"/>
                <w:sz w:val="20"/>
              </w:rPr>
            </w:pPr>
          </w:p>
          <w:p w14:paraId="4F2466C4"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a) A frequência do ano de escolaridade por disciplinas; </w:t>
            </w:r>
          </w:p>
          <w:p w14:paraId="4F2466C5"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b) As adaptações curriculares significativas; </w:t>
            </w:r>
          </w:p>
          <w:p w14:paraId="4F2466C6" w14:textId="77777777" w:rsidR="00165B07" w:rsidRPr="006114AD" w:rsidRDefault="00165B07" w:rsidP="004C7FEA">
            <w:pPr>
              <w:pStyle w:val="PargrafodaLista"/>
              <w:numPr>
                <w:ilvl w:val="0"/>
                <w:numId w:val="16"/>
              </w:numPr>
              <w:spacing w:line="259" w:lineRule="auto"/>
              <w:rPr>
                <w:color w:val="auto"/>
                <w:sz w:val="20"/>
              </w:rPr>
            </w:pPr>
            <w:r w:rsidRPr="006114AD">
              <w:rPr>
                <w:color w:val="auto"/>
                <w:sz w:val="20"/>
              </w:rPr>
              <w:t>Introdução de outras aprendizagens substitutivas;</w:t>
            </w:r>
          </w:p>
          <w:p w14:paraId="4F2466C7" w14:textId="77777777" w:rsidR="00165B07" w:rsidRPr="006114AD" w:rsidRDefault="00165B07" w:rsidP="004C7FEA">
            <w:pPr>
              <w:pStyle w:val="PargrafodaLista"/>
              <w:numPr>
                <w:ilvl w:val="0"/>
                <w:numId w:val="16"/>
              </w:numPr>
              <w:spacing w:line="259" w:lineRule="auto"/>
              <w:rPr>
                <w:color w:val="auto"/>
                <w:sz w:val="20"/>
              </w:rPr>
            </w:pPr>
            <w:r w:rsidRPr="006114AD">
              <w:rPr>
                <w:color w:val="auto"/>
                <w:sz w:val="20"/>
              </w:rPr>
              <w:t>Estabelecimento de objetivos globais ao nível dos conhecimentos a adquirir e das competências a desenvolver para potenciar a autonomia, o desenvolvimento pessoal e o relacionamento interpessoal.</w:t>
            </w:r>
          </w:p>
          <w:p w14:paraId="4F2466C8"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c) O plano individual de transição; </w:t>
            </w:r>
          </w:p>
          <w:p w14:paraId="4F2466C9"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d) O desenvolvimento de metodologias e estratégias de ensino estruturado; </w:t>
            </w:r>
          </w:p>
          <w:p w14:paraId="4F2466CA" w14:textId="77777777" w:rsidR="003800DB" w:rsidRDefault="0088347F" w:rsidP="00273D8A">
            <w:pPr>
              <w:pStyle w:val="PargrafodaLista"/>
              <w:numPr>
                <w:ilvl w:val="0"/>
                <w:numId w:val="2"/>
              </w:numPr>
              <w:spacing w:after="0" w:line="259" w:lineRule="auto"/>
              <w:ind w:right="0"/>
              <w:jc w:val="left"/>
              <w:rPr>
                <w:color w:val="auto"/>
                <w:sz w:val="20"/>
              </w:rPr>
            </w:pPr>
            <w:r w:rsidRPr="006114AD">
              <w:rPr>
                <w:color w:val="auto"/>
                <w:sz w:val="20"/>
              </w:rPr>
              <w:t xml:space="preserve">e) O desenvolvimento de competências de autonomia pessoal e social. </w:t>
            </w:r>
          </w:p>
          <w:p w14:paraId="4F2466CB" w14:textId="77777777" w:rsidR="00BE34EC" w:rsidRPr="00BE34EC" w:rsidRDefault="00BE34EC" w:rsidP="00BE34EC">
            <w:pPr>
              <w:spacing w:after="0" w:line="259" w:lineRule="auto"/>
              <w:ind w:left="0" w:right="0" w:firstLine="0"/>
              <w:jc w:val="left"/>
              <w:rPr>
                <w:color w:val="auto"/>
                <w:sz w:val="20"/>
              </w:rPr>
            </w:pPr>
          </w:p>
        </w:tc>
      </w:tr>
      <w:tr w:rsidR="00CC7A13" w:rsidRPr="006114AD" w14:paraId="4F2466CE" w14:textId="77777777" w:rsidTr="00CC7A13">
        <w:trPr>
          <w:trHeight w:val="464"/>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CD" w14:textId="77777777" w:rsidR="00CC7A13" w:rsidRPr="00E10EA4" w:rsidRDefault="00CC7A13" w:rsidP="00CC7A13">
            <w:pPr>
              <w:spacing w:after="222" w:line="259" w:lineRule="auto"/>
              <w:ind w:left="132" w:right="0" w:firstLine="0"/>
              <w:jc w:val="left"/>
              <w:rPr>
                <w:b/>
                <w:color w:val="auto"/>
                <w:szCs w:val="24"/>
              </w:rPr>
            </w:pPr>
            <w:r w:rsidRPr="00E10EA4">
              <w:rPr>
                <w:b/>
                <w:color w:val="auto"/>
                <w:szCs w:val="24"/>
              </w:rPr>
              <w:t>3.3</w:t>
            </w:r>
            <w:r w:rsidRPr="00E10EA4">
              <w:rPr>
                <w:rFonts w:ascii="Arial" w:eastAsia="Arial" w:hAnsi="Arial" w:cs="Arial"/>
                <w:b/>
                <w:color w:val="auto"/>
                <w:szCs w:val="24"/>
              </w:rPr>
              <w:t xml:space="preserve"> </w:t>
            </w:r>
            <w:r w:rsidRPr="00E10EA4">
              <w:rPr>
                <w:b/>
                <w:color w:val="auto"/>
                <w:szCs w:val="24"/>
              </w:rPr>
              <w:t xml:space="preserve">Critérios de progressão do aluno </w:t>
            </w:r>
            <w:r w:rsidRPr="00BD42A9">
              <w:rPr>
                <w:color w:val="auto"/>
                <w:sz w:val="16"/>
                <w:szCs w:val="16"/>
              </w:rPr>
              <w:t>(Art.º 29.º)</w:t>
            </w:r>
          </w:p>
        </w:tc>
      </w:tr>
      <w:tr w:rsidR="006114AD" w:rsidRPr="006114AD" w14:paraId="4F2466D4" w14:textId="77777777" w:rsidTr="008C6E8E">
        <w:trPr>
          <w:trHeight w:val="1989"/>
          <w:jc w:val="center"/>
        </w:trPr>
        <w:tc>
          <w:tcPr>
            <w:tcW w:w="9746" w:type="dxa"/>
            <w:tcBorders>
              <w:top w:val="single" w:sz="4" w:space="0" w:color="114F75"/>
              <w:left w:val="single" w:sz="4" w:space="0" w:color="114F75"/>
              <w:bottom w:val="single" w:sz="4" w:space="0" w:color="114F75"/>
              <w:right w:val="single" w:sz="4" w:space="0" w:color="114F75"/>
            </w:tcBorders>
          </w:tcPr>
          <w:p w14:paraId="4F2466CF" w14:textId="77777777" w:rsidR="008C6E8E" w:rsidRDefault="008C6E8E" w:rsidP="008C6E8E">
            <w:pPr>
              <w:spacing w:after="0" w:line="259" w:lineRule="auto"/>
              <w:ind w:left="0" w:right="0" w:firstLine="0"/>
              <w:jc w:val="left"/>
              <w:rPr>
                <w:b/>
                <w:color w:val="auto"/>
                <w:sz w:val="20"/>
              </w:rPr>
            </w:pPr>
          </w:p>
          <w:p w14:paraId="4F2466D0" w14:textId="77777777" w:rsidR="003800DB" w:rsidRDefault="002C437A" w:rsidP="008C6E8E">
            <w:pPr>
              <w:spacing w:after="0" w:line="259" w:lineRule="auto"/>
              <w:ind w:left="0" w:right="0" w:firstLine="0"/>
              <w:jc w:val="left"/>
              <w:rPr>
                <w:b/>
                <w:color w:val="auto"/>
                <w:sz w:val="20"/>
              </w:rPr>
            </w:pPr>
            <w:r>
              <w:rPr>
                <w:b/>
                <w:color w:val="auto"/>
                <w:sz w:val="20"/>
              </w:rPr>
              <w:t xml:space="preserve">3.3.1 </w:t>
            </w:r>
            <w:r w:rsidR="003800DB" w:rsidRPr="006114AD">
              <w:rPr>
                <w:b/>
                <w:color w:val="auto"/>
                <w:sz w:val="20"/>
              </w:rPr>
              <w:t>C</w:t>
            </w:r>
            <w:r w:rsidR="00CC7A13">
              <w:rPr>
                <w:b/>
                <w:color w:val="auto"/>
                <w:sz w:val="20"/>
              </w:rPr>
              <w:t>ritérios de progressão do aluno:</w:t>
            </w:r>
          </w:p>
          <w:p w14:paraId="4F2466D1" w14:textId="77777777" w:rsidR="008C6E8E" w:rsidRPr="006114AD" w:rsidRDefault="008C6E8E" w:rsidP="008C6E8E">
            <w:pPr>
              <w:spacing w:after="0" w:line="259" w:lineRule="auto"/>
              <w:ind w:left="0" w:right="0" w:firstLine="0"/>
              <w:jc w:val="left"/>
              <w:rPr>
                <w:b/>
                <w:color w:val="auto"/>
                <w:sz w:val="20"/>
              </w:rPr>
            </w:pPr>
          </w:p>
          <w:p w14:paraId="4F2466D2" w14:textId="77777777" w:rsidR="00A6461E" w:rsidRPr="006114AD" w:rsidRDefault="00A6461E" w:rsidP="00A6461E">
            <w:pPr>
              <w:pStyle w:val="PargrafodaLista"/>
              <w:numPr>
                <w:ilvl w:val="0"/>
                <w:numId w:val="11"/>
              </w:numPr>
              <w:spacing w:after="0" w:line="259" w:lineRule="auto"/>
              <w:ind w:right="0"/>
              <w:jc w:val="left"/>
              <w:rPr>
                <w:color w:val="auto"/>
                <w:sz w:val="20"/>
              </w:rPr>
            </w:pPr>
            <w:r w:rsidRPr="006114AD">
              <w:rPr>
                <w:color w:val="auto"/>
                <w:sz w:val="20"/>
              </w:rPr>
              <w:t xml:space="preserve">A progressão dos alunos abrangidos por </w:t>
            </w:r>
            <w:r w:rsidRPr="006114AD">
              <w:rPr>
                <w:b/>
                <w:color w:val="auto"/>
                <w:sz w:val="20"/>
              </w:rPr>
              <w:t>medidas universais e seletivas</w:t>
            </w:r>
            <w:r w:rsidRPr="006114AD">
              <w:rPr>
                <w:color w:val="auto"/>
                <w:sz w:val="20"/>
              </w:rPr>
              <w:t xml:space="preserve"> de suporte à aprendizagem e à inclusão realiza -se nos termos definidos na lei.</w:t>
            </w:r>
          </w:p>
          <w:p w14:paraId="4F2466D3" w14:textId="77777777" w:rsidR="00A6461E" w:rsidRPr="00E10EA4" w:rsidRDefault="00A6461E" w:rsidP="00E10EA4">
            <w:pPr>
              <w:pStyle w:val="PargrafodaLista"/>
              <w:numPr>
                <w:ilvl w:val="0"/>
                <w:numId w:val="11"/>
              </w:numPr>
              <w:spacing w:after="0" w:line="259" w:lineRule="auto"/>
              <w:ind w:right="0"/>
              <w:jc w:val="left"/>
              <w:rPr>
                <w:color w:val="auto"/>
                <w:sz w:val="20"/>
              </w:rPr>
            </w:pPr>
            <w:r w:rsidRPr="006114AD">
              <w:rPr>
                <w:color w:val="auto"/>
                <w:sz w:val="20"/>
              </w:rPr>
              <w:t xml:space="preserve">A progressão dos alunos abrangidos por </w:t>
            </w:r>
            <w:r w:rsidRPr="006114AD">
              <w:rPr>
                <w:b/>
                <w:color w:val="auto"/>
                <w:sz w:val="20"/>
              </w:rPr>
              <w:t>medidas adicionais</w:t>
            </w:r>
            <w:r w:rsidRPr="006114AD">
              <w:rPr>
                <w:color w:val="auto"/>
                <w:sz w:val="20"/>
              </w:rPr>
              <w:t xml:space="preserve"> de suporte à aprendizagem e à inclusão realiza-se nos termos definidos neste documento (RTP) e no programa educativo individual.</w:t>
            </w:r>
          </w:p>
        </w:tc>
      </w:tr>
      <w:tr w:rsidR="00E10EA4" w:rsidRPr="006114AD" w14:paraId="4F2466D8" w14:textId="77777777" w:rsidTr="006114AD">
        <w:trPr>
          <w:trHeight w:val="972"/>
          <w:jc w:val="center"/>
        </w:trPr>
        <w:tc>
          <w:tcPr>
            <w:tcW w:w="9746" w:type="dxa"/>
            <w:tcBorders>
              <w:top w:val="single" w:sz="4" w:space="0" w:color="114F75"/>
              <w:left w:val="single" w:sz="4" w:space="0" w:color="114F75"/>
              <w:bottom w:val="single" w:sz="4" w:space="0" w:color="114F75"/>
              <w:right w:val="single" w:sz="4" w:space="0" w:color="114F75"/>
            </w:tcBorders>
          </w:tcPr>
          <w:p w14:paraId="4F2466D5" w14:textId="77777777" w:rsidR="00E10EA4" w:rsidRDefault="00E10EA4" w:rsidP="00E10EA4">
            <w:pPr>
              <w:spacing w:before="120" w:after="120" w:line="259" w:lineRule="auto"/>
              <w:ind w:left="0" w:right="0" w:firstLine="0"/>
              <w:jc w:val="left"/>
              <w:rPr>
                <w:b/>
                <w:color w:val="auto"/>
                <w:sz w:val="20"/>
              </w:rPr>
            </w:pPr>
            <w:r w:rsidRPr="00E10EA4">
              <w:rPr>
                <w:b/>
                <w:color w:val="auto"/>
                <w:sz w:val="20"/>
              </w:rPr>
              <w:t>Critérios de progressão do aluno com medidas seletivas/adicionais</w:t>
            </w:r>
            <w:r>
              <w:rPr>
                <w:b/>
                <w:color w:val="auto"/>
                <w:sz w:val="20"/>
              </w:rPr>
              <w:t>:</w:t>
            </w:r>
          </w:p>
          <w:p w14:paraId="4F2466D6" w14:textId="77777777" w:rsidR="00E10EA4" w:rsidRPr="008C6E8E" w:rsidRDefault="00E10EA4" w:rsidP="00E10EA4">
            <w:pPr>
              <w:spacing w:before="120" w:after="120" w:line="259" w:lineRule="auto"/>
              <w:ind w:left="0" w:right="0" w:firstLine="0"/>
              <w:jc w:val="left"/>
              <w:rPr>
                <w:i/>
                <w:color w:val="auto"/>
                <w:sz w:val="18"/>
                <w:szCs w:val="18"/>
              </w:rPr>
            </w:pPr>
            <w:r w:rsidRPr="008C6E8E">
              <w:rPr>
                <w:i/>
                <w:color w:val="auto"/>
                <w:sz w:val="18"/>
                <w:szCs w:val="18"/>
              </w:rPr>
              <w:t>(Explicitar)</w:t>
            </w:r>
          </w:p>
          <w:p w14:paraId="4F2466D7" w14:textId="77777777" w:rsidR="00BD42A9" w:rsidRPr="00BD42A9" w:rsidRDefault="00BD42A9" w:rsidP="00E10EA4">
            <w:pPr>
              <w:spacing w:before="120" w:after="120" w:line="259" w:lineRule="auto"/>
              <w:ind w:left="0" w:right="0" w:firstLine="0"/>
              <w:jc w:val="left"/>
              <w:rPr>
                <w:color w:val="auto"/>
                <w:sz w:val="20"/>
              </w:rPr>
            </w:pPr>
          </w:p>
        </w:tc>
      </w:tr>
      <w:tr w:rsidR="006114AD" w:rsidRPr="006114AD" w14:paraId="4F2466DA" w14:textId="77777777" w:rsidTr="00BD42A9">
        <w:trPr>
          <w:trHeight w:val="611"/>
          <w:jc w:val="center"/>
        </w:trPr>
        <w:tc>
          <w:tcPr>
            <w:tcW w:w="9746" w:type="dxa"/>
            <w:tcBorders>
              <w:top w:val="single" w:sz="4" w:space="0" w:color="114F75"/>
              <w:left w:val="single" w:sz="4" w:space="0" w:color="114F75"/>
              <w:bottom w:val="single" w:sz="4" w:space="0" w:color="114F75"/>
              <w:right w:val="single" w:sz="4" w:space="0" w:color="114F75"/>
            </w:tcBorders>
          </w:tcPr>
          <w:p w14:paraId="4F2466D9" w14:textId="77777777" w:rsidR="00B360EB" w:rsidRPr="00600C5E" w:rsidRDefault="006C0388" w:rsidP="00557CE9">
            <w:pPr>
              <w:spacing w:after="222" w:line="259" w:lineRule="auto"/>
              <w:ind w:left="132" w:right="0" w:firstLine="0"/>
              <w:jc w:val="left"/>
              <w:rPr>
                <w:b/>
                <w:color w:val="auto"/>
                <w:sz w:val="20"/>
              </w:rPr>
            </w:pPr>
            <w:r w:rsidRPr="00600C5E">
              <w:rPr>
                <w:b/>
                <w:color w:val="auto"/>
                <w:sz w:val="20"/>
              </w:rPr>
              <w:t xml:space="preserve">Observações: </w:t>
            </w:r>
          </w:p>
        </w:tc>
      </w:tr>
      <w:tr w:rsidR="006114AD" w:rsidRPr="006114AD" w14:paraId="4F2466E5" w14:textId="77777777" w:rsidTr="006114AD">
        <w:trPr>
          <w:trHeight w:val="1654"/>
          <w:jc w:val="center"/>
        </w:trPr>
        <w:tc>
          <w:tcPr>
            <w:tcW w:w="9746" w:type="dxa"/>
            <w:tcBorders>
              <w:top w:val="single" w:sz="4" w:space="0" w:color="114F75"/>
              <w:left w:val="single" w:sz="4" w:space="0" w:color="114F75"/>
              <w:bottom w:val="single" w:sz="4" w:space="0" w:color="114F75"/>
              <w:right w:val="single" w:sz="4" w:space="0" w:color="114F75"/>
            </w:tcBorders>
          </w:tcPr>
          <w:p w14:paraId="4F2466DB" w14:textId="77777777" w:rsidR="003800DB" w:rsidRPr="00600C5E" w:rsidRDefault="002C437A" w:rsidP="003800DB">
            <w:pPr>
              <w:spacing w:after="8" w:line="243" w:lineRule="auto"/>
              <w:ind w:left="142" w:right="0" w:firstLine="0"/>
              <w:rPr>
                <w:b/>
                <w:color w:val="auto"/>
              </w:rPr>
            </w:pPr>
            <w:r>
              <w:rPr>
                <w:b/>
                <w:color w:val="auto"/>
                <w:sz w:val="20"/>
              </w:rPr>
              <w:t>3.3</w:t>
            </w:r>
            <w:r w:rsidR="003800DB" w:rsidRPr="00600C5E">
              <w:rPr>
                <w:b/>
                <w:color w:val="auto"/>
                <w:sz w:val="20"/>
              </w:rPr>
              <w:t>.2</w:t>
            </w:r>
            <w:r w:rsidR="003800DB" w:rsidRPr="00600C5E">
              <w:rPr>
                <w:rFonts w:ascii="Arial" w:eastAsia="Arial" w:hAnsi="Arial" w:cs="Arial"/>
                <w:b/>
                <w:color w:val="auto"/>
                <w:sz w:val="20"/>
              </w:rPr>
              <w:t xml:space="preserve"> </w:t>
            </w:r>
            <w:r w:rsidR="003800DB" w:rsidRPr="00600C5E">
              <w:rPr>
                <w:b/>
                <w:color w:val="auto"/>
                <w:sz w:val="20"/>
              </w:rPr>
              <w:t xml:space="preserve">Caso sejam mobilizadas as medidas previstas nas alíneas b), d) e </w:t>
            </w:r>
            <w:proofErr w:type="spellStart"/>
            <w:r w:rsidR="003800DB" w:rsidRPr="00600C5E">
              <w:rPr>
                <w:b/>
                <w:color w:val="auto"/>
                <w:sz w:val="20"/>
              </w:rPr>
              <w:t>e</w:t>
            </w:r>
            <w:proofErr w:type="spellEnd"/>
            <w:r w:rsidR="003800DB" w:rsidRPr="00600C5E">
              <w:rPr>
                <w:b/>
                <w:color w:val="auto"/>
                <w:sz w:val="20"/>
              </w:rPr>
              <w:t xml:space="preserve">) </w:t>
            </w:r>
            <w:r w:rsidR="003800DB" w:rsidRPr="00600C5E">
              <w:rPr>
                <w:b/>
                <w:color w:val="auto"/>
                <w:sz w:val="16"/>
              </w:rPr>
              <w:t>(n.º4 do Art.º 10.º)</w:t>
            </w:r>
            <w:r w:rsidR="003800DB" w:rsidRPr="00600C5E">
              <w:rPr>
                <w:b/>
                <w:color w:val="auto"/>
                <w:sz w:val="20"/>
              </w:rPr>
              <w:t xml:space="preserve">, deve ser garantida, no Centro de Apoio à Aprendizagem, uma resposta complementar ao trabalho desenvolvido em sala de aula ou noutros contextos educativos </w:t>
            </w:r>
            <w:r w:rsidR="003800DB" w:rsidRPr="00600C5E">
              <w:rPr>
                <w:b/>
                <w:color w:val="auto"/>
                <w:sz w:val="16"/>
              </w:rPr>
              <w:t>(n.º5 do Art.º 13.º)</w:t>
            </w:r>
            <w:r w:rsidR="003800DB" w:rsidRPr="00600C5E">
              <w:rPr>
                <w:b/>
                <w:color w:val="auto"/>
                <w:sz w:val="20"/>
              </w:rPr>
              <w:t xml:space="preserve"> </w:t>
            </w:r>
          </w:p>
          <w:p w14:paraId="4F2466DC" w14:textId="77777777" w:rsidR="003800DB" w:rsidRPr="006C0388" w:rsidRDefault="003800DB" w:rsidP="00557CE9">
            <w:pPr>
              <w:spacing w:after="103" w:line="259" w:lineRule="auto"/>
              <w:ind w:left="0" w:right="0" w:firstLine="0"/>
              <w:jc w:val="left"/>
              <w:rPr>
                <w:color w:val="auto"/>
              </w:rPr>
            </w:pPr>
            <w:r w:rsidRPr="006C0388">
              <w:rPr>
                <w:i/>
                <w:color w:val="auto"/>
                <w:sz w:val="18"/>
              </w:rPr>
              <w:t xml:space="preserve">(Especificar: frequência, intensidade e tipo de apoio, recursos materiais e humanos, outros aspetos considerados relevantes.) </w:t>
            </w:r>
          </w:p>
          <w:p w14:paraId="4F2466DD" w14:textId="77777777" w:rsidR="00A6461E" w:rsidRPr="006C0388" w:rsidRDefault="00A6461E" w:rsidP="00CC65D7">
            <w:pPr>
              <w:pStyle w:val="PargrafodaLista"/>
              <w:numPr>
                <w:ilvl w:val="0"/>
                <w:numId w:val="17"/>
              </w:numPr>
              <w:spacing w:after="0" w:line="259" w:lineRule="auto"/>
              <w:ind w:left="708" w:right="0"/>
              <w:jc w:val="left"/>
              <w:rPr>
                <w:color w:val="auto"/>
              </w:rPr>
            </w:pPr>
            <w:r w:rsidRPr="006C0388">
              <w:rPr>
                <w:color w:val="auto"/>
                <w:sz w:val="20"/>
              </w:rPr>
              <w:t>Frequência do centro de apoio à aprendizagem:</w:t>
            </w:r>
          </w:p>
          <w:p w14:paraId="4F2466DE" w14:textId="77777777" w:rsidR="00A6461E" w:rsidRPr="006C0388" w:rsidRDefault="00A6461E" w:rsidP="00CC65D7">
            <w:pPr>
              <w:spacing w:after="0" w:line="259" w:lineRule="auto"/>
              <w:ind w:left="696" w:right="0" w:firstLine="0"/>
              <w:jc w:val="left"/>
              <w:rPr>
                <w:color w:val="auto"/>
                <w:sz w:val="20"/>
              </w:rPr>
            </w:pPr>
            <w:r w:rsidRPr="006C0388">
              <w:rPr>
                <w:color w:val="auto"/>
                <w:sz w:val="20"/>
              </w:rPr>
              <w:t>Anexa-se horário do aluno.</w:t>
            </w:r>
          </w:p>
          <w:p w14:paraId="4F2466DF" w14:textId="77777777" w:rsidR="00A6461E" w:rsidRPr="006C0388" w:rsidRDefault="00A6461E" w:rsidP="00CC65D7">
            <w:pPr>
              <w:pStyle w:val="PargrafodaLista"/>
              <w:spacing w:after="0" w:line="259" w:lineRule="auto"/>
              <w:ind w:left="393" w:right="0" w:firstLine="0"/>
              <w:jc w:val="left"/>
              <w:rPr>
                <w:color w:val="auto"/>
              </w:rPr>
            </w:pPr>
          </w:p>
          <w:p w14:paraId="4F2466E0" w14:textId="77777777" w:rsidR="00A6461E" w:rsidRPr="006C0388" w:rsidRDefault="00A6461E" w:rsidP="00CC65D7">
            <w:pPr>
              <w:pStyle w:val="PargrafodaLista"/>
              <w:numPr>
                <w:ilvl w:val="0"/>
                <w:numId w:val="17"/>
              </w:numPr>
              <w:spacing w:after="0" w:line="259" w:lineRule="auto"/>
              <w:ind w:left="708" w:right="0"/>
              <w:jc w:val="left"/>
              <w:rPr>
                <w:color w:val="auto"/>
              </w:rPr>
            </w:pPr>
            <w:r w:rsidRPr="006C0388">
              <w:rPr>
                <w:color w:val="auto"/>
                <w:sz w:val="20"/>
              </w:rPr>
              <w:t>Tipo de apoio</w:t>
            </w:r>
          </w:p>
          <w:p w14:paraId="4F2466E1" w14:textId="77777777" w:rsidR="00A6461E" w:rsidRPr="006C0388" w:rsidRDefault="00A6461E" w:rsidP="00CC65D7">
            <w:pPr>
              <w:pStyle w:val="PargrafodaLista"/>
              <w:spacing w:after="0" w:line="259" w:lineRule="auto"/>
              <w:ind w:left="393" w:right="0" w:firstLine="0"/>
              <w:jc w:val="left"/>
              <w:rPr>
                <w:color w:val="auto"/>
              </w:rPr>
            </w:pPr>
          </w:p>
          <w:p w14:paraId="4F2466E2" w14:textId="77777777" w:rsidR="003800DB" w:rsidRPr="006C0388" w:rsidRDefault="00A6461E" w:rsidP="00CC65D7">
            <w:pPr>
              <w:pStyle w:val="PargrafodaLista"/>
              <w:numPr>
                <w:ilvl w:val="0"/>
                <w:numId w:val="17"/>
              </w:numPr>
              <w:spacing w:after="0" w:line="259" w:lineRule="auto"/>
              <w:ind w:left="708" w:right="0"/>
              <w:jc w:val="left"/>
              <w:rPr>
                <w:color w:val="auto"/>
              </w:rPr>
            </w:pPr>
            <w:r w:rsidRPr="006C0388">
              <w:rPr>
                <w:color w:val="auto"/>
                <w:sz w:val="20"/>
              </w:rPr>
              <w:t>Recursos materiais e humanos</w:t>
            </w:r>
          </w:p>
          <w:p w14:paraId="4F2466E3" w14:textId="77777777" w:rsidR="00A6461E" w:rsidRPr="006C0388" w:rsidRDefault="00A6461E" w:rsidP="00A6461E">
            <w:pPr>
              <w:pStyle w:val="PargrafodaLista"/>
              <w:rPr>
                <w:color w:val="auto"/>
              </w:rPr>
            </w:pPr>
          </w:p>
          <w:p w14:paraId="4F2466E4" w14:textId="77777777" w:rsidR="00A6461E" w:rsidRPr="006C0388" w:rsidRDefault="00A6461E" w:rsidP="00A6461E">
            <w:pPr>
              <w:pStyle w:val="PargrafodaLista"/>
              <w:spacing w:after="0" w:line="259" w:lineRule="auto"/>
              <w:ind w:left="405" w:right="0" w:firstLine="0"/>
              <w:jc w:val="left"/>
              <w:rPr>
                <w:color w:val="auto"/>
              </w:rPr>
            </w:pPr>
          </w:p>
        </w:tc>
      </w:tr>
      <w:tr w:rsidR="006114AD" w:rsidRPr="006114AD" w14:paraId="4F2466E7" w14:textId="77777777" w:rsidTr="006114AD">
        <w:trPr>
          <w:trHeight w:val="569"/>
          <w:jc w:val="center"/>
        </w:trPr>
        <w:tc>
          <w:tcPr>
            <w:tcW w:w="9746" w:type="dxa"/>
            <w:tcBorders>
              <w:top w:val="single" w:sz="4" w:space="0" w:color="114F75"/>
              <w:left w:val="single" w:sz="4" w:space="0" w:color="114F75"/>
              <w:bottom w:val="single" w:sz="4" w:space="0" w:color="114F75"/>
              <w:right w:val="single" w:sz="4" w:space="0" w:color="114F75"/>
            </w:tcBorders>
          </w:tcPr>
          <w:p w14:paraId="4F2466E6" w14:textId="77777777" w:rsidR="003800DB" w:rsidRPr="00600C5E" w:rsidRDefault="003800DB" w:rsidP="00557CE9">
            <w:pPr>
              <w:spacing w:after="0" w:line="259" w:lineRule="auto"/>
              <w:ind w:left="0" w:right="0" w:firstLine="0"/>
              <w:jc w:val="left"/>
              <w:rPr>
                <w:b/>
                <w:color w:val="auto"/>
              </w:rPr>
            </w:pPr>
            <w:r w:rsidRPr="00600C5E">
              <w:rPr>
                <w:b/>
                <w:color w:val="auto"/>
                <w:sz w:val="20"/>
              </w:rPr>
              <w:t xml:space="preserve">Observações: </w:t>
            </w:r>
          </w:p>
        </w:tc>
      </w:tr>
    </w:tbl>
    <w:p w14:paraId="4F2466E8" w14:textId="77777777" w:rsidR="00DB2505" w:rsidRPr="006114AD" w:rsidRDefault="00DB2505" w:rsidP="006C0388">
      <w:pPr>
        <w:spacing w:after="0" w:line="259" w:lineRule="auto"/>
        <w:ind w:left="0" w:right="0" w:firstLine="0"/>
        <w:jc w:val="left"/>
        <w:rPr>
          <w:color w:val="auto"/>
        </w:rPr>
      </w:pPr>
    </w:p>
    <w:tbl>
      <w:tblPr>
        <w:tblStyle w:val="TableGrid"/>
        <w:tblW w:w="9746" w:type="dxa"/>
        <w:jc w:val="center"/>
        <w:tblInd w:w="0" w:type="dxa"/>
        <w:tblCellMar>
          <w:top w:w="48" w:type="dxa"/>
          <w:right w:w="115" w:type="dxa"/>
        </w:tblCellMar>
        <w:tblLook w:val="04A0" w:firstRow="1" w:lastRow="0" w:firstColumn="1" w:lastColumn="0" w:noHBand="0" w:noVBand="1"/>
      </w:tblPr>
      <w:tblGrid>
        <w:gridCol w:w="9746"/>
      </w:tblGrid>
      <w:tr w:rsidR="00600C5E" w:rsidRPr="006114AD" w14:paraId="4F2466EA" w14:textId="77777777" w:rsidTr="00054890">
        <w:trPr>
          <w:trHeight w:val="2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6E9" w14:textId="77777777" w:rsidR="00600C5E" w:rsidRPr="006114AD" w:rsidRDefault="00600C5E" w:rsidP="00054890">
            <w:pPr>
              <w:spacing w:after="0" w:line="259" w:lineRule="auto"/>
              <w:ind w:left="107" w:right="0" w:firstLine="0"/>
              <w:jc w:val="left"/>
              <w:rPr>
                <w:color w:val="auto"/>
              </w:rPr>
            </w:pPr>
            <w:r w:rsidRPr="00600C5E">
              <w:rPr>
                <w:b/>
                <w:color w:val="auto"/>
                <w:szCs w:val="24"/>
              </w:rPr>
              <w:t>4</w:t>
            </w:r>
            <w:r w:rsidRPr="00600C5E">
              <w:rPr>
                <w:rFonts w:ascii="Arial" w:eastAsia="Arial" w:hAnsi="Arial" w:cs="Arial"/>
                <w:b/>
                <w:color w:val="auto"/>
                <w:szCs w:val="24"/>
              </w:rPr>
              <w:t xml:space="preserve"> </w:t>
            </w:r>
            <w:r w:rsidRPr="00600C5E">
              <w:rPr>
                <w:b/>
                <w:color w:val="auto"/>
                <w:szCs w:val="24"/>
              </w:rPr>
              <w:t>Áreas curriculares específicas</w:t>
            </w:r>
            <w:r w:rsidRPr="006114AD">
              <w:rPr>
                <w:b/>
                <w:color w:val="auto"/>
                <w:sz w:val="20"/>
              </w:rPr>
              <w:t xml:space="preserve"> </w:t>
            </w:r>
            <w:r w:rsidRPr="006114AD">
              <w:rPr>
                <w:color w:val="auto"/>
                <w:sz w:val="16"/>
              </w:rPr>
              <w:t>(Alínea d) do Art.º 2.º)</w:t>
            </w:r>
            <w:r w:rsidRPr="006114AD">
              <w:rPr>
                <w:i/>
                <w:color w:val="auto"/>
                <w:sz w:val="18"/>
              </w:rPr>
              <w:t xml:space="preserve"> </w:t>
            </w:r>
          </w:p>
        </w:tc>
      </w:tr>
      <w:tr w:rsidR="006114AD" w:rsidRPr="006114AD" w14:paraId="4F2466F2" w14:textId="77777777" w:rsidTr="001508A3">
        <w:trPr>
          <w:trHeight w:val="2386"/>
          <w:jc w:val="center"/>
        </w:trPr>
        <w:tc>
          <w:tcPr>
            <w:tcW w:w="9746" w:type="dxa"/>
            <w:tcBorders>
              <w:top w:val="single" w:sz="4" w:space="0" w:color="114F75"/>
              <w:left w:val="single" w:sz="4" w:space="0" w:color="114F75"/>
              <w:bottom w:val="single" w:sz="4" w:space="0" w:color="114F75"/>
              <w:right w:val="single" w:sz="4" w:space="0" w:color="114F75"/>
            </w:tcBorders>
          </w:tcPr>
          <w:p w14:paraId="4F2466EB" w14:textId="77777777" w:rsidR="004C7FEA" w:rsidRPr="006114AD" w:rsidRDefault="004C7FEA" w:rsidP="00557CE9">
            <w:pPr>
              <w:spacing w:after="0" w:line="259" w:lineRule="auto"/>
              <w:ind w:left="107" w:right="0" w:firstLine="0"/>
              <w:jc w:val="left"/>
              <w:rPr>
                <w:color w:val="auto"/>
              </w:rPr>
            </w:pPr>
          </w:p>
          <w:p w14:paraId="4F2466EC" w14:textId="77777777" w:rsidR="004C7FEA" w:rsidRPr="006114AD" w:rsidRDefault="004C7FEA" w:rsidP="00D96538">
            <w:pPr>
              <w:spacing w:after="160" w:line="259" w:lineRule="auto"/>
              <w:ind w:left="0" w:right="0" w:firstLine="0"/>
              <w:jc w:val="left"/>
              <w:rPr>
                <w:color w:val="auto"/>
                <w:sz w:val="20"/>
              </w:rPr>
            </w:pPr>
            <w:r w:rsidRPr="006114AD">
              <w:rPr>
                <w:b/>
                <w:color w:val="auto"/>
                <w:sz w:val="20"/>
              </w:rPr>
              <w:t xml:space="preserve">  Áreas curriculares específicas</w:t>
            </w:r>
            <w:r w:rsidRPr="006114AD">
              <w:rPr>
                <w:color w:val="auto"/>
                <w:sz w:val="20"/>
              </w:rPr>
              <w:t xml:space="preserve"> a desenvolver:</w:t>
            </w:r>
          </w:p>
          <w:p w14:paraId="4F2466ED" w14:textId="77777777" w:rsidR="004C7FEA" w:rsidRPr="006114AD" w:rsidRDefault="004C7FEA" w:rsidP="00575629">
            <w:pPr>
              <w:pStyle w:val="PargrafodaLista"/>
              <w:numPr>
                <w:ilvl w:val="0"/>
                <w:numId w:val="3"/>
              </w:numPr>
              <w:spacing w:after="160" w:line="259" w:lineRule="auto"/>
              <w:ind w:right="0"/>
              <w:jc w:val="left"/>
              <w:rPr>
                <w:color w:val="auto"/>
                <w:sz w:val="20"/>
              </w:rPr>
            </w:pPr>
            <w:r w:rsidRPr="006114AD">
              <w:rPr>
                <w:color w:val="auto"/>
                <w:sz w:val="20"/>
              </w:rPr>
              <w:t>O treino de visão;</w:t>
            </w:r>
          </w:p>
          <w:p w14:paraId="4F2466EE" w14:textId="77777777" w:rsidR="004C7FEA" w:rsidRPr="006114AD" w:rsidRDefault="004C7FEA" w:rsidP="00575629">
            <w:pPr>
              <w:pStyle w:val="PargrafodaLista"/>
              <w:numPr>
                <w:ilvl w:val="0"/>
                <w:numId w:val="3"/>
              </w:numPr>
              <w:spacing w:after="160" w:line="259" w:lineRule="auto"/>
              <w:ind w:right="0"/>
              <w:jc w:val="left"/>
              <w:rPr>
                <w:color w:val="auto"/>
                <w:sz w:val="20"/>
              </w:rPr>
            </w:pPr>
            <w:r w:rsidRPr="006114AD">
              <w:rPr>
                <w:color w:val="auto"/>
                <w:sz w:val="20"/>
              </w:rPr>
              <w:t xml:space="preserve">O sistema braille; </w:t>
            </w:r>
          </w:p>
          <w:p w14:paraId="4F2466EF" w14:textId="77777777" w:rsidR="004C7FEA" w:rsidRPr="006114AD" w:rsidRDefault="004C7FEA" w:rsidP="00C129F7">
            <w:pPr>
              <w:pStyle w:val="PargrafodaLista"/>
              <w:numPr>
                <w:ilvl w:val="0"/>
                <w:numId w:val="3"/>
              </w:numPr>
              <w:spacing w:after="160" w:line="259" w:lineRule="auto"/>
              <w:ind w:right="0"/>
              <w:jc w:val="left"/>
              <w:rPr>
                <w:color w:val="auto"/>
                <w:sz w:val="20"/>
              </w:rPr>
            </w:pPr>
            <w:r w:rsidRPr="006114AD">
              <w:rPr>
                <w:color w:val="auto"/>
                <w:sz w:val="20"/>
              </w:rPr>
              <w:t xml:space="preserve">A orientação e a mobilidade; </w:t>
            </w:r>
          </w:p>
          <w:p w14:paraId="4F2466F0" w14:textId="77777777" w:rsidR="004C7FEA" w:rsidRPr="006114AD" w:rsidRDefault="004C7FEA" w:rsidP="00575629">
            <w:pPr>
              <w:pStyle w:val="PargrafodaLista"/>
              <w:numPr>
                <w:ilvl w:val="0"/>
                <w:numId w:val="3"/>
              </w:numPr>
              <w:spacing w:after="160" w:line="259" w:lineRule="auto"/>
              <w:ind w:right="0"/>
              <w:jc w:val="left"/>
              <w:rPr>
                <w:color w:val="auto"/>
                <w:sz w:val="20"/>
              </w:rPr>
            </w:pPr>
            <w:r w:rsidRPr="006114AD">
              <w:rPr>
                <w:color w:val="auto"/>
                <w:sz w:val="20"/>
              </w:rPr>
              <w:t xml:space="preserve">As tecnologias específicas de informação e comunicação; </w:t>
            </w:r>
          </w:p>
          <w:p w14:paraId="4F2466F1" w14:textId="77777777" w:rsidR="004C7FEA" w:rsidRPr="006114AD" w:rsidRDefault="004C7FEA" w:rsidP="00575629">
            <w:pPr>
              <w:pStyle w:val="PargrafodaLista"/>
              <w:numPr>
                <w:ilvl w:val="0"/>
                <w:numId w:val="3"/>
              </w:numPr>
              <w:spacing w:after="160" w:line="259" w:lineRule="auto"/>
              <w:ind w:right="0"/>
              <w:jc w:val="left"/>
              <w:rPr>
                <w:color w:val="auto"/>
              </w:rPr>
            </w:pPr>
            <w:r w:rsidRPr="006114AD">
              <w:rPr>
                <w:color w:val="auto"/>
                <w:sz w:val="20"/>
              </w:rPr>
              <w:t>As atividades da vida diária.</w:t>
            </w:r>
          </w:p>
        </w:tc>
      </w:tr>
    </w:tbl>
    <w:p w14:paraId="4F2466F3" w14:textId="77777777" w:rsidR="003800DB" w:rsidRDefault="003800DB" w:rsidP="00CC65D7">
      <w:pPr>
        <w:spacing w:after="0" w:line="259" w:lineRule="auto"/>
        <w:ind w:left="0" w:right="0" w:firstLine="0"/>
        <w:jc w:val="left"/>
        <w:rPr>
          <w:color w:val="auto"/>
        </w:rPr>
      </w:pPr>
    </w:p>
    <w:p w14:paraId="4F2466F4" w14:textId="77777777" w:rsidR="001508A3" w:rsidRPr="006114AD" w:rsidRDefault="001508A3" w:rsidP="00CC65D7">
      <w:pPr>
        <w:spacing w:after="0" w:line="259" w:lineRule="auto"/>
        <w:ind w:left="0" w:right="0" w:firstLine="0"/>
        <w:jc w:val="left"/>
        <w:rPr>
          <w:color w:val="auto"/>
        </w:rPr>
      </w:pPr>
    </w:p>
    <w:tbl>
      <w:tblPr>
        <w:tblStyle w:val="TableGrid"/>
        <w:tblW w:w="9746" w:type="dxa"/>
        <w:jc w:val="center"/>
        <w:tblInd w:w="0" w:type="dxa"/>
        <w:tblCellMar>
          <w:top w:w="36" w:type="dxa"/>
          <w:left w:w="24" w:type="dxa"/>
          <w:right w:w="22" w:type="dxa"/>
        </w:tblCellMar>
        <w:tblLook w:val="04A0" w:firstRow="1" w:lastRow="0" w:firstColumn="1" w:lastColumn="0" w:noHBand="0" w:noVBand="1"/>
      </w:tblPr>
      <w:tblGrid>
        <w:gridCol w:w="9746"/>
      </w:tblGrid>
      <w:tr w:rsidR="006114AD" w:rsidRPr="006114AD" w14:paraId="4F2466F6" w14:textId="77777777" w:rsidTr="00054890">
        <w:trPr>
          <w:trHeight w:val="509"/>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6F5" w14:textId="77777777" w:rsidR="003800DB" w:rsidRPr="00600C5E" w:rsidRDefault="003800DB" w:rsidP="00054890">
            <w:pPr>
              <w:tabs>
                <w:tab w:val="center" w:pos="133"/>
                <w:tab w:val="center" w:pos="4785"/>
              </w:tabs>
              <w:spacing w:after="0" w:line="259" w:lineRule="auto"/>
              <w:ind w:left="0" w:right="0" w:firstLine="0"/>
              <w:jc w:val="left"/>
              <w:rPr>
                <w:color w:val="auto"/>
                <w:szCs w:val="24"/>
              </w:rPr>
            </w:pPr>
            <w:r w:rsidRPr="006114AD">
              <w:rPr>
                <w:color w:val="auto"/>
              </w:rPr>
              <w:tab/>
            </w:r>
            <w:r w:rsidRPr="00600C5E">
              <w:rPr>
                <w:b/>
                <w:color w:val="auto"/>
                <w:szCs w:val="24"/>
              </w:rPr>
              <w:t>5</w:t>
            </w:r>
            <w:r w:rsidRPr="00600C5E">
              <w:rPr>
                <w:rFonts w:ascii="Arial" w:eastAsia="Arial" w:hAnsi="Arial" w:cs="Arial"/>
                <w:b/>
                <w:color w:val="auto"/>
                <w:szCs w:val="24"/>
              </w:rPr>
              <w:t xml:space="preserve"> </w:t>
            </w:r>
            <w:r w:rsidRPr="00600C5E">
              <w:rPr>
                <w:rFonts w:ascii="Arial" w:eastAsia="Arial" w:hAnsi="Arial" w:cs="Arial"/>
                <w:b/>
                <w:color w:val="auto"/>
                <w:szCs w:val="24"/>
              </w:rPr>
              <w:tab/>
            </w:r>
            <w:r w:rsidRPr="00600C5E">
              <w:rPr>
                <w:b/>
                <w:color w:val="auto"/>
                <w:szCs w:val="24"/>
              </w:rPr>
              <w:t xml:space="preserve">Necessidade de se constituir um grupo/turma com número de crianças/alunos inferior ao mínimo legal  </w:t>
            </w:r>
          </w:p>
        </w:tc>
      </w:tr>
      <w:tr w:rsidR="00F346AD" w:rsidRPr="006114AD" w14:paraId="4F2466FB" w14:textId="77777777" w:rsidTr="00F346AD">
        <w:trPr>
          <w:trHeight w:val="898"/>
          <w:jc w:val="center"/>
        </w:trPr>
        <w:tc>
          <w:tcPr>
            <w:tcW w:w="9746" w:type="dxa"/>
            <w:tcBorders>
              <w:top w:val="single" w:sz="4" w:space="0" w:color="114F75"/>
              <w:left w:val="single" w:sz="4" w:space="0" w:color="114F75"/>
              <w:bottom w:val="single" w:sz="4" w:space="0" w:color="114F75"/>
              <w:right w:val="single" w:sz="4" w:space="0" w:color="114F75"/>
            </w:tcBorders>
          </w:tcPr>
          <w:p w14:paraId="4F2466F7" w14:textId="77777777" w:rsidR="00F346AD" w:rsidRPr="00CC65D7" w:rsidRDefault="001237E0" w:rsidP="00F346AD">
            <w:pPr>
              <w:spacing w:after="0" w:line="259" w:lineRule="auto"/>
              <w:ind w:left="0" w:right="0" w:firstLine="0"/>
              <w:jc w:val="left"/>
              <w:rPr>
                <w:color w:val="auto"/>
                <w:sz w:val="20"/>
                <w:szCs w:val="20"/>
              </w:rPr>
            </w:pPr>
            <w:r>
              <w:rPr>
                <w:noProof/>
              </w:rPr>
              <mc:AlternateContent>
                <mc:Choice Requires="wps">
                  <w:drawing>
                    <wp:anchor distT="0" distB="0" distL="114300" distR="114300" simplePos="0" relativeHeight="251663360" behindDoc="0" locked="0" layoutInCell="1" allowOverlap="1" wp14:anchorId="4F2467F8" wp14:editId="4F2467F9">
                      <wp:simplePos x="0" y="0"/>
                      <wp:positionH relativeFrom="column">
                        <wp:posOffset>1014095</wp:posOffset>
                      </wp:positionH>
                      <wp:positionV relativeFrom="paragraph">
                        <wp:posOffset>132080</wp:posOffset>
                      </wp:positionV>
                      <wp:extent cx="247650" cy="254000"/>
                      <wp:effectExtent l="0" t="0" r="19050" b="1270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0" w14:textId="77777777" w:rsidR="00F346AD" w:rsidRDefault="00F346AD" w:rsidP="00F346AD">
                                  <w:r>
                                    <w:rPr>
                                      <w:noProof/>
                                    </w:rPr>
                                    <w:drawing>
                                      <wp:inline distT="0" distB="0" distL="0" distR="0" wp14:anchorId="4F246818" wp14:editId="4F246819">
                                        <wp:extent cx="19050" cy="127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467F8" id="_x0000_t202" coordsize="21600,21600" o:spt="202" path="m,l,21600r21600,l21600,xe">
                      <v:stroke joinstyle="miter"/>
                      <v:path gradientshapeok="t" o:connecttype="rect"/>
                    </v:shapetype>
                    <v:shape id="Caixa de texto 2" o:spid="_x0000_s1026" type="#_x0000_t202" style="position:absolute;margin-left:79.85pt;margin-top:10.4pt;width:19.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">
                      <v:textbox>
                        <w:txbxContent>
                          <w:p w14:paraId="4F246810" w14:textId="77777777" w:rsidR="00F346AD" w:rsidRDefault="00F346AD" w:rsidP="00F346AD">
                            <w:r>
                              <w:rPr>
                                <w:noProof/>
                              </w:rPr>
                              <w:drawing>
                                <wp:inline distT="0" distB="0" distL="0" distR="0" wp14:anchorId="4F246818" wp14:editId="4F246819">
                                  <wp:extent cx="19050" cy="127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2467FA" wp14:editId="4F2467FB">
                      <wp:simplePos x="0" y="0"/>
                      <wp:positionH relativeFrom="column">
                        <wp:posOffset>297815</wp:posOffset>
                      </wp:positionH>
                      <wp:positionV relativeFrom="paragraph">
                        <wp:posOffset>132080</wp:posOffset>
                      </wp:positionV>
                      <wp:extent cx="247650" cy="254000"/>
                      <wp:effectExtent l="0" t="0" r="19050" b="12700"/>
                      <wp:wrapNone/>
                      <wp:docPr id="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1" w14:textId="77777777" w:rsidR="00F346AD" w:rsidRDefault="00F346AD" w:rsidP="00F346AD">
                                  <w:r>
                                    <w:rPr>
                                      <w:noProof/>
                                    </w:rPr>
                                    <w:drawing>
                                      <wp:inline distT="0" distB="0" distL="0" distR="0" wp14:anchorId="4F24681A" wp14:editId="4F24681B">
                                        <wp:extent cx="19050" cy="127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7FA" id="Caixa de texto 1" o:spid="_x0000_s1027" type="#_x0000_t202" style="position:absolute;margin-left:23.45pt;margin-top:10.4pt;width:19.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">
                      <v:textbox>
                        <w:txbxContent>
                          <w:p w14:paraId="4F246811" w14:textId="77777777" w:rsidR="00F346AD" w:rsidRDefault="00F346AD" w:rsidP="00F346AD">
                            <w:r>
                              <w:rPr>
                                <w:noProof/>
                              </w:rPr>
                              <w:drawing>
                                <wp:inline distT="0" distB="0" distL="0" distR="0" wp14:anchorId="4F24681A" wp14:editId="4F24681B">
                                  <wp:extent cx="19050" cy="127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4F2466F8" w14:textId="77777777" w:rsidR="00F346AD" w:rsidRPr="00CC65D7" w:rsidRDefault="00F346AD" w:rsidP="00F346AD">
            <w:pPr>
              <w:spacing w:after="0" w:line="259" w:lineRule="auto"/>
              <w:ind w:left="0" w:right="0" w:firstLine="0"/>
              <w:jc w:val="left"/>
              <w:rPr>
                <w:color w:val="auto"/>
                <w:sz w:val="20"/>
                <w:szCs w:val="20"/>
              </w:rPr>
            </w:pPr>
            <w:r w:rsidRPr="00CC65D7">
              <w:rPr>
                <w:color w:val="auto"/>
                <w:sz w:val="20"/>
                <w:szCs w:val="20"/>
              </w:rPr>
              <w:t>Sim                 Não</w:t>
            </w:r>
            <w:r>
              <w:rPr>
                <w:color w:val="auto"/>
                <w:sz w:val="20"/>
                <w:szCs w:val="20"/>
              </w:rPr>
              <w:t xml:space="preserve">    </w:t>
            </w:r>
          </w:p>
          <w:p w14:paraId="4F2466F9" w14:textId="77777777" w:rsidR="00F346AD" w:rsidRDefault="00F346AD" w:rsidP="00F346AD">
            <w:pPr>
              <w:spacing w:after="217" w:line="259" w:lineRule="auto"/>
              <w:ind w:left="83" w:right="0" w:firstLine="0"/>
              <w:jc w:val="left"/>
              <w:rPr>
                <w:i/>
                <w:color w:val="auto"/>
                <w:sz w:val="18"/>
              </w:rPr>
            </w:pPr>
          </w:p>
          <w:p w14:paraId="4F2466FA" w14:textId="77777777" w:rsidR="00F346AD" w:rsidRPr="00F346AD" w:rsidRDefault="00F346AD" w:rsidP="00F346AD">
            <w:pPr>
              <w:spacing w:after="217" w:line="259" w:lineRule="auto"/>
              <w:ind w:left="83" w:right="0" w:firstLine="0"/>
              <w:jc w:val="left"/>
              <w:rPr>
                <w:color w:val="auto"/>
              </w:rPr>
            </w:pPr>
            <w:r w:rsidRPr="006114AD">
              <w:rPr>
                <w:i/>
                <w:color w:val="auto"/>
                <w:sz w:val="18"/>
              </w:rPr>
              <w:t>(</w:t>
            </w:r>
            <w:r>
              <w:rPr>
                <w:i/>
                <w:color w:val="auto"/>
                <w:sz w:val="18"/>
              </w:rPr>
              <w:t>Em caso afirmativo fundamente.)</w:t>
            </w:r>
          </w:p>
        </w:tc>
      </w:tr>
      <w:tr w:rsidR="006114AD" w:rsidRPr="006114AD" w14:paraId="4F246703" w14:textId="77777777" w:rsidTr="006114AD">
        <w:trPr>
          <w:trHeight w:val="915"/>
          <w:jc w:val="center"/>
        </w:trPr>
        <w:tc>
          <w:tcPr>
            <w:tcW w:w="9746" w:type="dxa"/>
            <w:tcBorders>
              <w:top w:val="single" w:sz="4" w:space="0" w:color="114F75"/>
              <w:left w:val="single" w:sz="4" w:space="0" w:color="114F75"/>
              <w:bottom w:val="single" w:sz="4" w:space="0" w:color="114F75"/>
              <w:right w:val="single" w:sz="4" w:space="0" w:color="114F75"/>
            </w:tcBorders>
          </w:tcPr>
          <w:p w14:paraId="4F2466FC" w14:textId="77777777" w:rsidR="0029172A" w:rsidRPr="006114AD" w:rsidRDefault="00484E1B" w:rsidP="00F346AD">
            <w:pPr>
              <w:spacing w:after="0" w:line="259" w:lineRule="auto"/>
              <w:ind w:left="0" w:right="0" w:firstLine="0"/>
              <w:jc w:val="left"/>
              <w:rPr>
                <w:color w:val="auto"/>
                <w:sz w:val="20"/>
              </w:rPr>
            </w:pPr>
            <w:r w:rsidRPr="006114AD">
              <w:rPr>
                <w:color w:val="auto"/>
                <w:sz w:val="20"/>
              </w:rPr>
              <w:t>(</w:t>
            </w:r>
            <w:r w:rsidR="0029172A" w:rsidRPr="006114AD">
              <w:rPr>
                <w:color w:val="auto"/>
                <w:sz w:val="20"/>
              </w:rPr>
              <w:t>Selecionar o(s) tópico(s) que dizem respeito ao aluno.</w:t>
            </w:r>
            <w:r w:rsidRPr="006114AD">
              <w:rPr>
                <w:color w:val="auto"/>
                <w:sz w:val="20"/>
              </w:rPr>
              <w:t>)</w:t>
            </w:r>
          </w:p>
          <w:p w14:paraId="4F2466FD" w14:textId="77777777" w:rsidR="00484E1B" w:rsidRPr="006114AD" w:rsidRDefault="00484E1B" w:rsidP="00315185">
            <w:pPr>
              <w:spacing w:after="0" w:line="259" w:lineRule="auto"/>
              <w:ind w:left="83" w:right="0" w:firstLine="0"/>
              <w:jc w:val="left"/>
              <w:rPr>
                <w:color w:val="auto"/>
                <w:sz w:val="20"/>
              </w:rPr>
            </w:pPr>
          </w:p>
          <w:p w14:paraId="4F2466FE" w14:textId="77777777" w:rsidR="00484E1B" w:rsidRPr="006114AD" w:rsidRDefault="00484E1B" w:rsidP="00315185">
            <w:pPr>
              <w:spacing w:after="0" w:line="259" w:lineRule="auto"/>
              <w:ind w:left="83" w:right="0" w:firstLine="0"/>
              <w:jc w:val="left"/>
              <w:rPr>
                <w:color w:val="auto"/>
                <w:sz w:val="20"/>
              </w:rPr>
            </w:pPr>
            <w:r w:rsidRPr="006114AD">
              <w:rPr>
                <w:color w:val="auto"/>
                <w:sz w:val="20"/>
              </w:rPr>
              <w:t>Os critérios de cariz pedagógico que justificam a redução do número de alunos por grupo/ turma são:</w:t>
            </w:r>
          </w:p>
          <w:p w14:paraId="4F2466FF" w14:textId="77777777" w:rsidR="00315185" w:rsidRPr="006114AD" w:rsidRDefault="00315185" w:rsidP="00CD323D">
            <w:pPr>
              <w:pStyle w:val="PargrafodaLista"/>
              <w:numPr>
                <w:ilvl w:val="0"/>
                <w:numId w:val="14"/>
              </w:numPr>
              <w:spacing w:after="0" w:line="259" w:lineRule="auto"/>
              <w:ind w:right="0"/>
              <w:jc w:val="left"/>
              <w:rPr>
                <w:color w:val="auto"/>
                <w:sz w:val="20"/>
              </w:rPr>
            </w:pPr>
            <w:r w:rsidRPr="006114AD">
              <w:rPr>
                <w:color w:val="auto"/>
                <w:sz w:val="20"/>
              </w:rPr>
              <w:t>Verifica-se o acompanhamento e permanência na turma</w:t>
            </w:r>
            <w:r w:rsidR="00CD323D" w:rsidRPr="006114AD">
              <w:rPr>
                <w:color w:val="auto"/>
                <w:sz w:val="20"/>
              </w:rPr>
              <w:t xml:space="preserve"> de</w:t>
            </w:r>
            <w:r w:rsidR="00CD323D" w:rsidRPr="006114AD">
              <w:rPr>
                <w:color w:val="auto"/>
              </w:rPr>
              <w:t xml:space="preserve"> </w:t>
            </w:r>
            <w:r w:rsidR="001237E0">
              <w:rPr>
                <w:color w:val="auto"/>
                <w:sz w:val="20"/>
              </w:rPr>
              <w:t xml:space="preserve">pelo menos 60% </w:t>
            </w:r>
            <w:r w:rsidRPr="006114AD">
              <w:rPr>
                <w:color w:val="auto"/>
                <w:sz w:val="20"/>
              </w:rPr>
              <w:t>do tempo letivo curricular</w:t>
            </w:r>
            <w:r w:rsidR="0029172A" w:rsidRPr="006114AD">
              <w:rPr>
                <w:color w:val="auto"/>
                <w:sz w:val="20"/>
              </w:rPr>
              <w:t xml:space="preserve">, com a aplicação de </w:t>
            </w:r>
            <w:r w:rsidRPr="006114AD">
              <w:rPr>
                <w:color w:val="auto"/>
                <w:sz w:val="20"/>
              </w:rPr>
              <w:t>medidas adicionais de suport</w:t>
            </w:r>
            <w:r w:rsidR="001237E0">
              <w:rPr>
                <w:color w:val="auto"/>
                <w:sz w:val="20"/>
              </w:rPr>
              <w:t>e à aprendizagem e à inclusão.</w:t>
            </w:r>
          </w:p>
          <w:p w14:paraId="4F246700" w14:textId="77777777" w:rsidR="00315185" w:rsidRPr="006114AD" w:rsidRDefault="00315185" w:rsidP="009C55CA">
            <w:pPr>
              <w:pStyle w:val="PargrafodaLista"/>
              <w:numPr>
                <w:ilvl w:val="0"/>
                <w:numId w:val="14"/>
              </w:numPr>
              <w:spacing w:after="0" w:line="259" w:lineRule="auto"/>
              <w:ind w:right="0"/>
              <w:jc w:val="left"/>
              <w:rPr>
                <w:color w:val="auto"/>
                <w:sz w:val="20"/>
              </w:rPr>
            </w:pPr>
            <w:r w:rsidRPr="006114AD">
              <w:rPr>
                <w:color w:val="auto"/>
                <w:sz w:val="20"/>
              </w:rPr>
              <w:t xml:space="preserve">As barreiras à aprendizagem e participação são de tal forma significativas que exigem da parte do professor um acompanhamento continuado, sistemático e de maior impacto em termos da sua duração, frequência e intensidade, no âmbito da concretização das adaptações curriculares não significativas. </w:t>
            </w:r>
          </w:p>
          <w:p w14:paraId="4F246701" w14:textId="77777777" w:rsidR="003800DB" w:rsidRPr="006114AD" w:rsidRDefault="00315185" w:rsidP="009C55CA">
            <w:pPr>
              <w:pStyle w:val="PargrafodaLista"/>
              <w:numPr>
                <w:ilvl w:val="0"/>
                <w:numId w:val="14"/>
              </w:numPr>
              <w:spacing w:after="0" w:line="259" w:lineRule="auto"/>
              <w:ind w:right="0"/>
              <w:jc w:val="left"/>
              <w:rPr>
                <w:color w:val="auto"/>
                <w:sz w:val="20"/>
              </w:rPr>
            </w:pPr>
            <w:r w:rsidRPr="006114AD">
              <w:rPr>
                <w:color w:val="auto"/>
                <w:sz w:val="20"/>
              </w:rPr>
              <w:t>São utilizados produtos de apoio de acesso ao currículo que exigem da parte dos professores um acompanhamento e supervisão sistemáticos.</w:t>
            </w:r>
          </w:p>
          <w:p w14:paraId="4F246702" w14:textId="77777777" w:rsidR="00484E1B" w:rsidRPr="006114AD" w:rsidRDefault="00484E1B" w:rsidP="00315185">
            <w:pPr>
              <w:spacing w:after="0" w:line="259" w:lineRule="auto"/>
              <w:ind w:left="83" w:right="0" w:firstLine="0"/>
              <w:jc w:val="left"/>
              <w:rPr>
                <w:color w:val="auto"/>
              </w:rPr>
            </w:pPr>
          </w:p>
        </w:tc>
      </w:tr>
    </w:tbl>
    <w:p w14:paraId="4F246704" w14:textId="77777777" w:rsidR="003800DB" w:rsidRDefault="003800DB" w:rsidP="000A56C3">
      <w:pPr>
        <w:spacing w:after="0" w:line="259" w:lineRule="auto"/>
        <w:ind w:left="0" w:right="0" w:firstLine="0"/>
        <w:rPr>
          <w:color w:val="auto"/>
          <w:szCs w:val="24"/>
        </w:rPr>
      </w:pPr>
    </w:p>
    <w:p w14:paraId="4F246705" w14:textId="77777777" w:rsidR="000A56C3" w:rsidRPr="000A56C3" w:rsidRDefault="000A56C3" w:rsidP="000A56C3">
      <w:pPr>
        <w:spacing w:after="0" w:line="259" w:lineRule="auto"/>
        <w:ind w:left="0" w:right="0" w:firstLine="0"/>
        <w:rPr>
          <w:color w:val="auto"/>
          <w:szCs w:val="24"/>
        </w:rPr>
      </w:pPr>
    </w:p>
    <w:tbl>
      <w:tblPr>
        <w:tblStyle w:val="TableGrid"/>
        <w:tblW w:w="9746" w:type="dxa"/>
        <w:jc w:val="center"/>
        <w:tblInd w:w="0" w:type="dxa"/>
        <w:tblCellMar>
          <w:top w:w="35" w:type="dxa"/>
          <w:left w:w="24" w:type="dxa"/>
          <w:right w:w="22" w:type="dxa"/>
        </w:tblCellMar>
        <w:tblLook w:val="04A0" w:firstRow="1" w:lastRow="0" w:firstColumn="1" w:lastColumn="0" w:noHBand="0" w:noVBand="1"/>
      </w:tblPr>
      <w:tblGrid>
        <w:gridCol w:w="9746"/>
      </w:tblGrid>
      <w:tr w:rsidR="006114AD" w:rsidRPr="006114AD" w14:paraId="4F246707" w14:textId="77777777" w:rsidTr="00054890">
        <w:trPr>
          <w:trHeight w:val="511"/>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06" w14:textId="77777777" w:rsidR="003800DB" w:rsidRPr="006114AD" w:rsidRDefault="003800DB" w:rsidP="00054890">
            <w:pPr>
              <w:tabs>
                <w:tab w:val="center" w:pos="133"/>
                <w:tab w:val="center" w:pos="2752"/>
              </w:tabs>
              <w:spacing w:after="0" w:line="259" w:lineRule="auto"/>
              <w:ind w:left="0" w:right="0" w:firstLine="0"/>
              <w:jc w:val="left"/>
              <w:rPr>
                <w:color w:val="auto"/>
              </w:rPr>
            </w:pPr>
            <w:r w:rsidRPr="006114AD">
              <w:rPr>
                <w:color w:val="auto"/>
              </w:rPr>
              <w:tab/>
            </w:r>
            <w:r w:rsidRPr="00054890">
              <w:rPr>
                <w:b/>
                <w:color w:val="auto"/>
                <w:szCs w:val="24"/>
              </w:rPr>
              <w:t>6</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Implementação plurianual de medidas</w:t>
            </w:r>
            <w:r w:rsidRPr="006114AD">
              <w:rPr>
                <w:b/>
                <w:color w:val="auto"/>
                <w:sz w:val="20"/>
              </w:rPr>
              <w:t xml:space="preserve"> </w:t>
            </w:r>
            <w:r w:rsidRPr="006114AD">
              <w:rPr>
                <w:color w:val="auto"/>
                <w:sz w:val="16"/>
              </w:rPr>
              <w:t>(n.º5 do Art.º 21.º)</w:t>
            </w:r>
            <w:r w:rsidRPr="006114AD">
              <w:rPr>
                <w:b/>
                <w:color w:val="auto"/>
                <w:sz w:val="20"/>
              </w:rPr>
              <w:t xml:space="preserve"> </w:t>
            </w:r>
          </w:p>
        </w:tc>
      </w:tr>
      <w:tr w:rsidR="00F346AD" w:rsidRPr="006114AD" w14:paraId="4F24670C" w14:textId="77777777" w:rsidTr="006114AD">
        <w:trPr>
          <w:trHeight w:val="943"/>
          <w:jc w:val="center"/>
        </w:trPr>
        <w:tc>
          <w:tcPr>
            <w:tcW w:w="9746" w:type="dxa"/>
            <w:tcBorders>
              <w:top w:val="single" w:sz="4" w:space="0" w:color="114F75"/>
              <w:left w:val="single" w:sz="4" w:space="0" w:color="114F75"/>
              <w:bottom w:val="single" w:sz="4" w:space="0" w:color="114F75"/>
              <w:right w:val="single" w:sz="4" w:space="0" w:color="114F75"/>
            </w:tcBorders>
          </w:tcPr>
          <w:p w14:paraId="4F246708" w14:textId="77777777" w:rsidR="00F346AD" w:rsidRPr="00CC65D7" w:rsidRDefault="001237E0" w:rsidP="00F346AD">
            <w:pPr>
              <w:spacing w:after="0" w:line="259" w:lineRule="auto"/>
              <w:ind w:left="0" w:right="0" w:firstLine="0"/>
              <w:jc w:val="left"/>
              <w:rPr>
                <w:color w:val="auto"/>
                <w:sz w:val="20"/>
                <w:szCs w:val="20"/>
              </w:rPr>
            </w:pPr>
            <w:r>
              <w:rPr>
                <w:noProof/>
              </w:rPr>
              <mc:AlternateContent>
                <mc:Choice Requires="wps">
                  <w:drawing>
                    <wp:anchor distT="0" distB="0" distL="114300" distR="114300" simplePos="0" relativeHeight="251669504" behindDoc="0" locked="0" layoutInCell="1" allowOverlap="1" wp14:anchorId="4F2467FC" wp14:editId="4F2467FD">
                      <wp:simplePos x="0" y="0"/>
                      <wp:positionH relativeFrom="column">
                        <wp:posOffset>1014095</wp:posOffset>
                      </wp:positionH>
                      <wp:positionV relativeFrom="paragraph">
                        <wp:posOffset>132080</wp:posOffset>
                      </wp:positionV>
                      <wp:extent cx="247650" cy="254000"/>
                      <wp:effectExtent l="0" t="0" r="19050" b="1270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2" w14:textId="77777777" w:rsidR="00F346AD" w:rsidRDefault="00F346AD" w:rsidP="00F346AD">
                                  <w:r>
                                    <w:rPr>
                                      <w:noProof/>
                                    </w:rPr>
                                    <w:drawing>
                                      <wp:inline distT="0" distB="0" distL="0" distR="0" wp14:anchorId="4F24681C" wp14:editId="4F24681D">
                                        <wp:extent cx="19050" cy="127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7FC" id="_x0000_s1028" type="#_x0000_t202" style="position:absolute;margin-left:79.85pt;margin-top:10.4pt;width:19.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">
                      <v:textbox>
                        <w:txbxContent>
                          <w:p w14:paraId="4F246812" w14:textId="77777777" w:rsidR="00F346AD" w:rsidRDefault="00F346AD" w:rsidP="00F346AD">
                            <w:r>
                              <w:rPr>
                                <w:noProof/>
                              </w:rPr>
                              <w:drawing>
                                <wp:inline distT="0" distB="0" distL="0" distR="0" wp14:anchorId="4F24681C" wp14:editId="4F24681D">
                                  <wp:extent cx="19050" cy="127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F2467FE" wp14:editId="4F2467FF">
                      <wp:simplePos x="0" y="0"/>
                      <wp:positionH relativeFrom="column">
                        <wp:posOffset>297815</wp:posOffset>
                      </wp:positionH>
                      <wp:positionV relativeFrom="paragraph">
                        <wp:posOffset>132080</wp:posOffset>
                      </wp:positionV>
                      <wp:extent cx="247650" cy="254000"/>
                      <wp:effectExtent l="0" t="0" r="19050" b="12700"/>
                      <wp:wrapNone/>
                      <wp:docPr id="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3" w14:textId="77777777" w:rsidR="00F346AD" w:rsidRDefault="00F346AD" w:rsidP="00F346AD">
                                  <w:r>
                                    <w:rPr>
                                      <w:noProof/>
                                    </w:rPr>
                                    <w:drawing>
                                      <wp:inline distT="0" distB="0" distL="0" distR="0" wp14:anchorId="4F24681E" wp14:editId="4F24681F">
                                        <wp:extent cx="19050" cy="127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7FE" id="_x0000_s1029" type="#_x0000_t202" style="position:absolute;margin-left:23.45pt;margin-top:10.4pt;width:19.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">
                      <v:textbox>
                        <w:txbxContent>
                          <w:p w14:paraId="4F246813" w14:textId="77777777" w:rsidR="00F346AD" w:rsidRDefault="00F346AD" w:rsidP="00F346AD">
                            <w:r>
                              <w:rPr>
                                <w:noProof/>
                              </w:rPr>
                              <w:drawing>
                                <wp:inline distT="0" distB="0" distL="0" distR="0" wp14:anchorId="4F24681E" wp14:editId="4F24681F">
                                  <wp:extent cx="19050" cy="127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4F246709" w14:textId="77777777" w:rsidR="00F346AD" w:rsidRPr="00CC65D7" w:rsidRDefault="00F346AD" w:rsidP="00F346AD">
            <w:pPr>
              <w:spacing w:after="0" w:line="259" w:lineRule="auto"/>
              <w:ind w:left="0" w:right="0" w:firstLine="0"/>
              <w:jc w:val="left"/>
              <w:rPr>
                <w:color w:val="auto"/>
                <w:sz w:val="20"/>
                <w:szCs w:val="20"/>
              </w:rPr>
            </w:pPr>
            <w:r w:rsidRPr="00CC65D7">
              <w:rPr>
                <w:color w:val="auto"/>
                <w:sz w:val="20"/>
                <w:szCs w:val="20"/>
              </w:rPr>
              <w:t>Sim                 Não</w:t>
            </w:r>
            <w:r>
              <w:rPr>
                <w:color w:val="auto"/>
                <w:sz w:val="20"/>
                <w:szCs w:val="20"/>
              </w:rPr>
              <w:t xml:space="preserve">    </w:t>
            </w:r>
          </w:p>
          <w:p w14:paraId="4F24670A" w14:textId="77777777" w:rsidR="00F346AD" w:rsidRDefault="00F346AD" w:rsidP="00557CE9">
            <w:pPr>
              <w:spacing w:after="238" w:line="259" w:lineRule="auto"/>
              <w:ind w:left="83" w:right="0" w:firstLine="0"/>
              <w:jc w:val="left"/>
              <w:rPr>
                <w:color w:val="auto"/>
                <w:sz w:val="18"/>
              </w:rPr>
            </w:pPr>
          </w:p>
          <w:p w14:paraId="4F24670B" w14:textId="77777777" w:rsidR="00F346AD" w:rsidRPr="00F346AD" w:rsidRDefault="00F346AD" w:rsidP="00F346AD">
            <w:pPr>
              <w:spacing w:after="238" w:line="259" w:lineRule="auto"/>
              <w:ind w:left="83" w:right="0" w:firstLine="0"/>
              <w:jc w:val="left"/>
              <w:rPr>
                <w:i/>
                <w:color w:val="auto"/>
                <w:sz w:val="18"/>
              </w:rPr>
            </w:pPr>
            <w:r w:rsidRPr="006114AD">
              <w:rPr>
                <w:i/>
                <w:color w:val="auto"/>
                <w:sz w:val="18"/>
              </w:rPr>
              <w:t xml:space="preserve">(Em caso afirmativo, definir momentos intercalares de avaliação da sua eficácia.) </w:t>
            </w:r>
          </w:p>
        </w:tc>
      </w:tr>
      <w:tr w:rsidR="006114AD" w:rsidRPr="006114AD" w14:paraId="4F246711" w14:textId="77777777" w:rsidTr="00F346AD">
        <w:trPr>
          <w:trHeight w:val="501"/>
          <w:jc w:val="center"/>
        </w:trPr>
        <w:tc>
          <w:tcPr>
            <w:tcW w:w="9746" w:type="dxa"/>
            <w:tcBorders>
              <w:top w:val="single" w:sz="4" w:space="0" w:color="114F75"/>
              <w:left w:val="single" w:sz="4" w:space="0" w:color="114F75"/>
              <w:bottom w:val="single" w:sz="4" w:space="0" w:color="114F75"/>
              <w:right w:val="single" w:sz="4" w:space="0" w:color="114F75"/>
            </w:tcBorders>
            <w:vAlign w:val="center"/>
          </w:tcPr>
          <w:p w14:paraId="4F24670D" w14:textId="77777777" w:rsidR="001508A3" w:rsidRDefault="001237E0" w:rsidP="001508A3">
            <w:pPr>
              <w:pStyle w:val="PargrafodaLista"/>
              <w:spacing w:after="238" w:line="259" w:lineRule="auto"/>
              <w:ind w:right="0" w:firstLine="0"/>
              <w:jc w:val="left"/>
              <w:rPr>
                <w:color w:val="auto"/>
                <w:sz w:val="20"/>
                <w:szCs w:val="20"/>
              </w:rPr>
            </w:pPr>
            <w:r>
              <w:rPr>
                <w:noProof/>
              </w:rPr>
              <mc:AlternateContent>
                <mc:Choice Requires="wps">
                  <w:drawing>
                    <wp:anchor distT="0" distB="0" distL="114300" distR="114300" simplePos="0" relativeHeight="251677696" behindDoc="0" locked="0" layoutInCell="1" allowOverlap="1" wp14:anchorId="4F246800" wp14:editId="4F246801">
                      <wp:simplePos x="0" y="0"/>
                      <wp:positionH relativeFrom="column">
                        <wp:posOffset>5034280</wp:posOffset>
                      </wp:positionH>
                      <wp:positionV relativeFrom="paragraph">
                        <wp:posOffset>133350</wp:posOffset>
                      </wp:positionV>
                      <wp:extent cx="247650" cy="254000"/>
                      <wp:effectExtent l="0" t="0" r="19050" b="1270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4" w14:textId="77777777" w:rsidR="00F346AD" w:rsidRDefault="00F346AD" w:rsidP="00F346AD">
                                  <w:r>
                                    <w:rPr>
                                      <w:noProof/>
                                    </w:rPr>
                                    <w:drawing>
                                      <wp:inline distT="0" distB="0" distL="0" distR="0" wp14:anchorId="4F246820" wp14:editId="4F246821">
                                        <wp:extent cx="19050" cy="1270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800" id="_x0000_s1030" type="#_x0000_t202" style="position:absolute;left:0;text-align:left;margin-left:396.4pt;margin-top:10.5pt;width:19.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">
                      <v:textbox>
                        <w:txbxContent>
                          <w:p w14:paraId="4F246814" w14:textId="77777777" w:rsidR="00F346AD" w:rsidRDefault="00F346AD" w:rsidP="00F346AD">
                            <w:r>
                              <w:rPr>
                                <w:noProof/>
                              </w:rPr>
                              <w:drawing>
                                <wp:inline distT="0" distB="0" distL="0" distR="0" wp14:anchorId="4F246820" wp14:editId="4F246821">
                                  <wp:extent cx="19050" cy="1270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4F24670E" w14:textId="77777777" w:rsidR="001508A3" w:rsidRDefault="001508A3" w:rsidP="001508A3">
            <w:pPr>
              <w:pStyle w:val="PargrafodaLista"/>
              <w:numPr>
                <w:ilvl w:val="0"/>
                <w:numId w:val="25"/>
              </w:numPr>
              <w:spacing w:after="238" w:line="259" w:lineRule="auto"/>
              <w:ind w:right="0"/>
              <w:jc w:val="left"/>
              <w:rPr>
                <w:color w:val="auto"/>
                <w:sz w:val="20"/>
                <w:szCs w:val="20"/>
              </w:rPr>
            </w:pPr>
            <w:r w:rsidRPr="001508A3">
              <w:rPr>
                <w:color w:val="auto"/>
                <w:sz w:val="20"/>
                <w:szCs w:val="20"/>
              </w:rPr>
              <w:t xml:space="preserve">medidas de apoio à aprendizagem e à inclusão serão avaliadas no final de cada período  </w:t>
            </w:r>
          </w:p>
          <w:p w14:paraId="4F24670F" w14:textId="77777777" w:rsidR="001508A3" w:rsidRDefault="001237E0" w:rsidP="001508A3">
            <w:pPr>
              <w:pStyle w:val="PargrafodaLista"/>
              <w:spacing w:after="238" w:line="259" w:lineRule="auto"/>
              <w:ind w:right="0" w:firstLine="0"/>
              <w:jc w:val="left"/>
              <w:rPr>
                <w:color w:val="auto"/>
                <w:sz w:val="20"/>
                <w:szCs w:val="20"/>
              </w:rPr>
            </w:pPr>
            <w:r>
              <w:rPr>
                <w:noProof/>
              </w:rPr>
              <mc:AlternateContent>
                <mc:Choice Requires="wps">
                  <w:drawing>
                    <wp:anchor distT="0" distB="0" distL="114300" distR="114300" simplePos="0" relativeHeight="251676672" behindDoc="0" locked="0" layoutInCell="1" allowOverlap="1" wp14:anchorId="4F246802" wp14:editId="4F246803">
                      <wp:simplePos x="0" y="0"/>
                      <wp:positionH relativeFrom="column">
                        <wp:posOffset>5034915</wp:posOffset>
                      </wp:positionH>
                      <wp:positionV relativeFrom="paragraph">
                        <wp:posOffset>132080</wp:posOffset>
                      </wp:positionV>
                      <wp:extent cx="247650" cy="254000"/>
                      <wp:effectExtent l="0" t="0" r="19050" b="1270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5" w14:textId="77777777" w:rsidR="00F346AD" w:rsidRDefault="00F346AD" w:rsidP="00F346AD">
                                  <w:r>
                                    <w:rPr>
                                      <w:noProof/>
                                    </w:rPr>
                                    <w:drawing>
                                      <wp:inline distT="0" distB="0" distL="0" distR="0" wp14:anchorId="4F246822" wp14:editId="4F246823">
                                        <wp:extent cx="19050" cy="127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802" id="_x0000_s1031" type="#_x0000_t202" style="position:absolute;left:0;text-align:left;margin-left:396.45pt;margin-top:10.4pt;width:19.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">
                      <v:textbox>
                        <w:txbxContent>
                          <w:p w14:paraId="4F246815" w14:textId="77777777" w:rsidR="00F346AD" w:rsidRDefault="00F346AD" w:rsidP="00F346AD">
                            <w:r>
                              <w:rPr>
                                <w:noProof/>
                              </w:rPr>
                              <w:drawing>
                                <wp:inline distT="0" distB="0" distL="0" distR="0" wp14:anchorId="4F246822" wp14:editId="4F246823">
                                  <wp:extent cx="19050" cy="127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4F246710" w14:textId="77777777" w:rsidR="00F346AD" w:rsidRPr="001508A3" w:rsidRDefault="00D96538" w:rsidP="001508A3">
            <w:pPr>
              <w:pStyle w:val="PargrafodaLista"/>
              <w:numPr>
                <w:ilvl w:val="0"/>
                <w:numId w:val="25"/>
              </w:numPr>
              <w:spacing w:after="238" w:line="259" w:lineRule="auto"/>
              <w:ind w:right="0"/>
              <w:jc w:val="left"/>
              <w:rPr>
                <w:color w:val="auto"/>
                <w:sz w:val="20"/>
                <w:szCs w:val="20"/>
              </w:rPr>
            </w:pPr>
            <w:r w:rsidRPr="001508A3">
              <w:rPr>
                <w:color w:val="auto"/>
                <w:sz w:val="20"/>
                <w:szCs w:val="20"/>
              </w:rPr>
              <w:t xml:space="preserve">As medidas de apoio à aprendizagem e à inclusão serão avaliadas </w:t>
            </w:r>
            <w:r w:rsidR="00CD323D" w:rsidRPr="001508A3">
              <w:rPr>
                <w:color w:val="auto"/>
                <w:sz w:val="20"/>
                <w:szCs w:val="20"/>
              </w:rPr>
              <w:t xml:space="preserve">no final </w:t>
            </w:r>
            <w:r w:rsidR="001508A3" w:rsidRPr="001508A3">
              <w:rPr>
                <w:color w:val="auto"/>
                <w:sz w:val="20"/>
                <w:szCs w:val="20"/>
              </w:rPr>
              <w:t xml:space="preserve">do ano letivo  </w:t>
            </w:r>
          </w:p>
        </w:tc>
      </w:tr>
    </w:tbl>
    <w:p w14:paraId="4F246712" w14:textId="77777777" w:rsidR="003800DB" w:rsidRDefault="003800DB" w:rsidP="000A56C3">
      <w:pPr>
        <w:spacing w:after="0" w:line="259" w:lineRule="auto"/>
        <w:ind w:left="0" w:right="0" w:firstLine="0"/>
        <w:rPr>
          <w:color w:val="auto"/>
          <w:szCs w:val="24"/>
        </w:rPr>
      </w:pPr>
    </w:p>
    <w:p w14:paraId="4F246713" w14:textId="77777777" w:rsidR="00D06281" w:rsidRDefault="00D06281" w:rsidP="000A56C3">
      <w:pPr>
        <w:spacing w:after="0" w:line="259" w:lineRule="auto"/>
        <w:ind w:left="0" w:right="0" w:firstLine="0"/>
        <w:rPr>
          <w:color w:val="auto"/>
          <w:szCs w:val="24"/>
        </w:rPr>
      </w:pPr>
    </w:p>
    <w:p w14:paraId="4F246714" w14:textId="77777777" w:rsidR="00D06281" w:rsidRDefault="00D06281" w:rsidP="000A56C3">
      <w:pPr>
        <w:spacing w:after="0" w:line="259" w:lineRule="auto"/>
        <w:ind w:left="0" w:right="0" w:firstLine="0"/>
        <w:rPr>
          <w:color w:val="auto"/>
          <w:szCs w:val="24"/>
        </w:rPr>
      </w:pPr>
    </w:p>
    <w:p w14:paraId="4F246715" w14:textId="77777777" w:rsidR="00D06281" w:rsidRDefault="00D06281" w:rsidP="000A56C3">
      <w:pPr>
        <w:spacing w:after="0" w:line="259" w:lineRule="auto"/>
        <w:ind w:left="0" w:right="0" w:firstLine="0"/>
        <w:rPr>
          <w:color w:val="auto"/>
          <w:szCs w:val="24"/>
        </w:rPr>
      </w:pPr>
    </w:p>
    <w:p w14:paraId="4F246716" w14:textId="77777777" w:rsidR="00D06281" w:rsidRPr="00D06281" w:rsidRDefault="00D06281" w:rsidP="000A56C3">
      <w:pPr>
        <w:spacing w:after="0" w:line="259" w:lineRule="auto"/>
        <w:ind w:left="0" w:right="0" w:firstLine="0"/>
        <w:rPr>
          <w:color w:val="auto"/>
          <w:szCs w:val="24"/>
        </w:rPr>
      </w:pPr>
    </w:p>
    <w:tbl>
      <w:tblPr>
        <w:tblStyle w:val="TableGrid"/>
        <w:tblW w:w="9746" w:type="dxa"/>
        <w:jc w:val="center"/>
        <w:tblInd w:w="0" w:type="dxa"/>
        <w:tblCellMar>
          <w:top w:w="47" w:type="dxa"/>
          <w:left w:w="107" w:type="dxa"/>
          <w:right w:w="115" w:type="dxa"/>
        </w:tblCellMar>
        <w:tblLook w:val="04A0" w:firstRow="1" w:lastRow="0" w:firstColumn="1" w:lastColumn="0" w:noHBand="0" w:noVBand="1"/>
      </w:tblPr>
      <w:tblGrid>
        <w:gridCol w:w="9746"/>
      </w:tblGrid>
      <w:tr w:rsidR="006114AD" w:rsidRPr="006114AD" w14:paraId="4F246718" w14:textId="77777777" w:rsidTr="00B25465">
        <w:trPr>
          <w:trHeight w:val="49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17" w14:textId="77777777" w:rsidR="003800DB" w:rsidRPr="006114AD" w:rsidRDefault="003800DB" w:rsidP="00B25465">
            <w:pPr>
              <w:tabs>
                <w:tab w:val="center" w:pos="3720"/>
              </w:tabs>
              <w:spacing w:after="0" w:line="259" w:lineRule="auto"/>
              <w:ind w:left="0" w:right="0" w:firstLine="0"/>
              <w:jc w:val="left"/>
              <w:rPr>
                <w:color w:val="auto"/>
              </w:rPr>
            </w:pPr>
            <w:r w:rsidRPr="00054890">
              <w:rPr>
                <w:b/>
                <w:color w:val="auto"/>
                <w:szCs w:val="24"/>
              </w:rPr>
              <w:t>7</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Recursos específicos de apoio à aprendizagem e à inclusão a mobilizar</w:t>
            </w:r>
            <w:r w:rsidRPr="006114AD">
              <w:rPr>
                <w:b/>
                <w:color w:val="auto"/>
                <w:sz w:val="20"/>
              </w:rPr>
              <w:t xml:space="preserve"> </w:t>
            </w:r>
            <w:r w:rsidRPr="006114AD">
              <w:rPr>
                <w:color w:val="auto"/>
                <w:sz w:val="16"/>
              </w:rPr>
              <w:t>(Art.º 11.º)</w:t>
            </w:r>
            <w:r w:rsidRPr="006114AD">
              <w:rPr>
                <w:b/>
                <w:color w:val="auto"/>
                <w:sz w:val="20"/>
              </w:rPr>
              <w:t xml:space="preserve"> </w:t>
            </w:r>
          </w:p>
        </w:tc>
      </w:tr>
      <w:tr w:rsidR="006114AD" w:rsidRPr="006114AD" w14:paraId="4F246722" w14:textId="77777777" w:rsidTr="00D06281">
        <w:trPr>
          <w:trHeight w:val="2374"/>
          <w:jc w:val="center"/>
        </w:trPr>
        <w:tc>
          <w:tcPr>
            <w:tcW w:w="9746" w:type="dxa"/>
            <w:tcBorders>
              <w:top w:val="single" w:sz="4" w:space="0" w:color="114F75"/>
              <w:left w:val="single" w:sz="4" w:space="0" w:color="114F75"/>
              <w:bottom w:val="single" w:sz="4" w:space="0" w:color="114F75"/>
              <w:right w:val="single" w:sz="4" w:space="0" w:color="114F75"/>
            </w:tcBorders>
          </w:tcPr>
          <w:p w14:paraId="4F246719" w14:textId="77777777" w:rsidR="00D06281" w:rsidRDefault="00D06281" w:rsidP="0029172A">
            <w:pPr>
              <w:spacing w:after="0" w:line="259" w:lineRule="auto"/>
              <w:ind w:left="0" w:right="0" w:firstLine="0"/>
              <w:jc w:val="left"/>
              <w:rPr>
                <w:b/>
                <w:color w:val="auto"/>
                <w:sz w:val="20"/>
              </w:rPr>
            </w:pPr>
          </w:p>
          <w:p w14:paraId="4F24671A" w14:textId="77777777" w:rsidR="00B604F4" w:rsidRPr="006114AD" w:rsidRDefault="00B604F4" w:rsidP="0029172A">
            <w:pPr>
              <w:spacing w:after="0" w:line="259" w:lineRule="auto"/>
              <w:ind w:left="0" w:right="0" w:firstLine="0"/>
              <w:jc w:val="left"/>
              <w:rPr>
                <w:b/>
                <w:color w:val="auto"/>
                <w:sz w:val="20"/>
              </w:rPr>
            </w:pPr>
            <w:r w:rsidRPr="006114AD">
              <w:rPr>
                <w:b/>
                <w:color w:val="auto"/>
                <w:sz w:val="20"/>
              </w:rPr>
              <w:t>7.1 Recursos humanos</w:t>
            </w:r>
          </w:p>
          <w:p w14:paraId="4F24671B" w14:textId="77777777" w:rsidR="00B604F4" w:rsidRPr="006114AD" w:rsidRDefault="00B604F4" w:rsidP="0029172A">
            <w:pPr>
              <w:spacing w:after="0" w:line="259" w:lineRule="auto"/>
              <w:ind w:left="0" w:right="0" w:firstLine="0"/>
              <w:jc w:val="left"/>
              <w:rPr>
                <w:b/>
                <w:color w:val="auto"/>
                <w:sz w:val="20"/>
              </w:rPr>
            </w:pPr>
          </w:p>
          <w:p w14:paraId="4F24671C" w14:textId="77777777" w:rsidR="0029172A" w:rsidRDefault="0029172A" w:rsidP="0029172A">
            <w:pPr>
              <w:spacing w:after="0" w:line="259" w:lineRule="auto"/>
              <w:ind w:left="0" w:right="0" w:firstLine="0"/>
              <w:jc w:val="left"/>
              <w:rPr>
                <w:color w:val="auto"/>
                <w:sz w:val="20"/>
              </w:rPr>
            </w:pPr>
            <w:r w:rsidRPr="006114AD">
              <w:rPr>
                <w:b/>
                <w:color w:val="auto"/>
                <w:sz w:val="20"/>
              </w:rPr>
              <w:t>Recursos humanos</w:t>
            </w:r>
            <w:r w:rsidRPr="006114AD">
              <w:rPr>
                <w:color w:val="auto"/>
                <w:sz w:val="20"/>
              </w:rPr>
              <w:t xml:space="preserve"> a mobilizar:</w:t>
            </w:r>
          </w:p>
          <w:p w14:paraId="4F24671D" w14:textId="77777777" w:rsidR="00D06281" w:rsidRPr="006114AD" w:rsidRDefault="00D06281" w:rsidP="0029172A">
            <w:pPr>
              <w:spacing w:after="0" w:line="259" w:lineRule="auto"/>
              <w:ind w:left="0" w:right="0" w:firstLine="0"/>
              <w:jc w:val="left"/>
              <w:rPr>
                <w:color w:val="auto"/>
                <w:sz w:val="20"/>
              </w:rPr>
            </w:pPr>
          </w:p>
          <w:p w14:paraId="4F24671E" w14:textId="77777777" w:rsidR="003800DB" w:rsidRPr="006114AD" w:rsidRDefault="00C22B4F" w:rsidP="0029172A">
            <w:pPr>
              <w:pStyle w:val="PargrafodaLista"/>
              <w:numPr>
                <w:ilvl w:val="0"/>
                <w:numId w:val="4"/>
              </w:numPr>
              <w:spacing w:after="0" w:line="259" w:lineRule="auto"/>
              <w:ind w:right="0"/>
              <w:jc w:val="left"/>
              <w:rPr>
                <w:color w:val="auto"/>
                <w:sz w:val="20"/>
              </w:rPr>
            </w:pPr>
            <w:r w:rsidRPr="006114AD">
              <w:rPr>
                <w:color w:val="auto"/>
                <w:sz w:val="20"/>
              </w:rPr>
              <w:t>a) Os d</w:t>
            </w:r>
            <w:r w:rsidR="0029172A" w:rsidRPr="006114AD">
              <w:rPr>
                <w:color w:val="auto"/>
                <w:sz w:val="20"/>
              </w:rPr>
              <w:t>ocentes de educação especial;</w:t>
            </w:r>
          </w:p>
          <w:p w14:paraId="4F24671F" w14:textId="77777777" w:rsidR="0029172A" w:rsidRPr="006114AD" w:rsidRDefault="00C22B4F" w:rsidP="0029172A">
            <w:pPr>
              <w:pStyle w:val="PargrafodaLista"/>
              <w:numPr>
                <w:ilvl w:val="0"/>
                <w:numId w:val="4"/>
              </w:numPr>
              <w:spacing w:after="0" w:line="259" w:lineRule="auto"/>
              <w:ind w:right="0"/>
              <w:jc w:val="left"/>
              <w:rPr>
                <w:color w:val="auto"/>
                <w:sz w:val="20"/>
              </w:rPr>
            </w:pPr>
            <w:r w:rsidRPr="006114AD">
              <w:rPr>
                <w:color w:val="auto"/>
                <w:sz w:val="20"/>
              </w:rPr>
              <w:t>b) Os t</w:t>
            </w:r>
            <w:r w:rsidR="0029172A" w:rsidRPr="006114AD">
              <w:rPr>
                <w:color w:val="auto"/>
                <w:sz w:val="20"/>
              </w:rPr>
              <w:t>écnicos especializados;</w:t>
            </w:r>
          </w:p>
          <w:p w14:paraId="4F246720" w14:textId="77777777" w:rsidR="0029172A" w:rsidRDefault="00C22B4F" w:rsidP="001508A3">
            <w:pPr>
              <w:pStyle w:val="PargrafodaLista"/>
              <w:numPr>
                <w:ilvl w:val="0"/>
                <w:numId w:val="4"/>
              </w:numPr>
              <w:spacing w:after="0" w:line="259" w:lineRule="auto"/>
              <w:ind w:right="0"/>
              <w:jc w:val="left"/>
              <w:rPr>
                <w:color w:val="auto"/>
                <w:sz w:val="20"/>
              </w:rPr>
            </w:pPr>
            <w:r w:rsidRPr="006114AD">
              <w:rPr>
                <w:color w:val="auto"/>
                <w:sz w:val="20"/>
              </w:rPr>
              <w:t>c) Os a</w:t>
            </w:r>
            <w:r w:rsidR="0029172A" w:rsidRPr="006114AD">
              <w:rPr>
                <w:color w:val="auto"/>
                <w:sz w:val="20"/>
              </w:rPr>
              <w:t>ssistentes operacionais, preferencialmente com formação especializada.</w:t>
            </w:r>
          </w:p>
          <w:p w14:paraId="4F246721" w14:textId="77777777" w:rsidR="00D06281" w:rsidRPr="00D06281" w:rsidRDefault="00D06281" w:rsidP="00D06281">
            <w:pPr>
              <w:spacing w:after="0" w:line="259" w:lineRule="auto"/>
              <w:ind w:left="0" w:right="0" w:firstLine="0"/>
              <w:jc w:val="left"/>
              <w:rPr>
                <w:color w:val="auto"/>
                <w:sz w:val="20"/>
              </w:rPr>
            </w:pPr>
          </w:p>
        </w:tc>
      </w:tr>
      <w:tr w:rsidR="006114AD" w:rsidRPr="006114AD" w14:paraId="4F24672E" w14:textId="77777777" w:rsidTr="00D06281">
        <w:trPr>
          <w:trHeight w:val="3345"/>
          <w:jc w:val="center"/>
        </w:trPr>
        <w:tc>
          <w:tcPr>
            <w:tcW w:w="9746" w:type="dxa"/>
            <w:tcBorders>
              <w:top w:val="single" w:sz="4" w:space="0" w:color="114F75"/>
              <w:left w:val="single" w:sz="4" w:space="0" w:color="114F75"/>
              <w:bottom w:val="single" w:sz="4" w:space="0" w:color="114F75"/>
              <w:right w:val="single" w:sz="4" w:space="0" w:color="114F75"/>
            </w:tcBorders>
          </w:tcPr>
          <w:p w14:paraId="4F246723" w14:textId="77777777" w:rsidR="00D06281" w:rsidRDefault="00D06281" w:rsidP="00557CE9">
            <w:pPr>
              <w:spacing w:after="217" w:line="259" w:lineRule="auto"/>
              <w:ind w:left="0" w:right="0" w:firstLine="0"/>
              <w:jc w:val="left"/>
              <w:rPr>
                <w:b/>
                <w:color w:val="auto"/>
                <w:sz w:val="20"/>
              </w:rPr>
            </w:pPr>
          </w:p>
          <w:p w14:paraId="4F246724" w14:textId="77777777" w:rsidR="003800DB" w:rsidRPr="006114AD" w:rsidRDefault="003800DB" w:rsidP="00557CE9">
            <w:pPr>
              <w:spacing w:after="217" w:line="259" w:lineRule="auto"/>
              <w:ind w:left="0" w:right="0" w:firstLine="0"/>
              <w:jc w:val="left"/>
              <w:rPr>
                <w:b/>
                <w:color w:val="auto"/>
                <w:sz w:val="20"/>
              </w:rPr>
            </w:pPr>
            <w:r w:rsidRPr="006114AD">
              <w:rPr>
                <w:b/>
                <w:color w:val="auto"/>
                <w:sz w:val="20"/>
              </w:rPr>
              <w:t xml:space="preserve">7.2 Recursos organizacionais </w:t>
            </w:r>
          </w:p>
          <w:p w14:paraId="4F246725" w14:textId="77777777" w:rsidR="0029172A" w:rsidRDefault="0029172A" w:rsidP="0029172A">
            <w:pPr>
              <w:spacing w:after="0" w:line="259" w:lineRule="auto"/>
              <w:ind w:left="0" w:right="0" w:firstLine="0"/>
              <w:jc w:val="left"/>
              <w:rPr>
                <w:color w:val="auto"/>
                <w:sz w:val="20"/>
              </w:rPr>
            </w:pPr>
            <w:r w:rsidRPr="006114AD">
              <w:rPr>
                <w:b/>
                <w:color w:val="auto"/>
                <w:sz w:val="20"/>
              </w:rPr>
              <w:t>Recursos organizacionais</w:t>
            </w:r>
            <w:r w:rsidRPr="006114AD">
              <w:rPr>
                <w:color w:val="auto"/>
                <w:sz w:val="20"/>
              </w:rPr>
              <w:t xml:space="preserve"> a mobilizar:</w:t>
            </w:r>
          </w:p>
          <w:p w14:paraId="4F246726" w14:textId="77777777" w:rsidR="00D06281" w:rsidRPr="006114AD" w:rsidRDefault="00D06281" w:rsidP="0029172A">
            <w:pPr>
              <w:spacing w:after="0" w:line="259" w:lineRule="auto"/>
              <w:ind w:left="0" w:right="0" w:firstLine="0"/>
              <w:jc w:val="left"/>
              <w:rPr>
                <w:color w:val="auto"/>
                <w:sz w:val="20"/>
              </w:rPr>
            </w:pPr>
          </w:p>
          <w:p w14:paraId="4F246727" w14:textId="77777777" w:rsidR="003800DB"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a) A e</w:t>
            </w:r>
            <w:r w:rsidR="0029172A" w:rsidRPr="006114AD">
              <w:rPr>
                <w:color w:val="auto"/>
                <w:sz w:val="20"/>
              </w:rPr>
              <w:t>quipa multidisciplinar de apoio à educação inclusiva;</w:t>
            </w:r>
          </w:p>
          <w:p w14:paraId="4F246728"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b) O c</w:t>
            </w:r>
            <w:r w:rsidR="0029172A" w:rsidRPr="006114AD">
              <w:rPr>
                <w:color w:val="auto"/>
                <w:sz w:val="20"/>
              </w:rPr>
              <w:t>entro de apoio à inclusão;</w:t>
            </w:r>
          </w:p>
          <w:p w14:paraId="4F246729"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c) As e</w:t>
            </w:r>
            <w:r w:rsidR="0029172A" w:rsidRPr="006114AD">
              <w:rPr>
                <w:color w:val="auto"/>
                <w:sz w:val="20"/>
              </w:rPr>
              <w:t>scolas de referência no domínio da visão;</w:t>
            </w:r>
          </w:p>
          <w:p w14:paraId="4F24672A"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d) As e</w:t>
            </w:r>
            <w:r w:rsidR="0029172A" w:rsidRPr="006114AD">
              <w:rPr>
                <w:color w:val="auto"/>
                <w:sz w:val="20"/>
              </w:rPr>
              <w:t>scolas de referência para a educação bilingue;</w:t>
            </w:r>
          </w:p>
          <w:p w14:paraId="4F24672B"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e) As e</w:t>
            </w:r>
            <w:r w:rsidR="0029172A" w:rsidRPr="006114AD">
              <w:rPr>
                <w:color w:val="auto"/>
                <w:sz w:val="20"/>
              </w:rPr>
              <w:t>scolas de referência para a intervenção precoce na infância;</w:t>
            </w:r>
          </w:p>
          <w:p w14:paraId="4F24672C" w14:textId="77777777" w:rsidR="0029172A" w:rsidRPr="00D06281" w:rsidRDefault="00C22B4F" w:rsidP="001508A3">
            <w:pPr>
              <w:pStyle w:val="PargrafodaLista"/>
              <w:numPr>
                <w:ilvl w:val="0"/>
                <w:numId w:val="5"/>
              </w:numPr>
              <w:spacing w:after="0" w:line="259" w:lineRule="auto"/>
              <w:ind w:right="0"/>
              <w:jc w:val="left"/>
              <w:rPr>
                <w:color w:val="auto"/>
              </w:rPr>
            </w:pPr>
            <w:r w:rsidRPr="006114AD">
              <w:rPr>
                <w:color w:val="auto"/>
                <w:sz w:val="20"/>
              </w:rPr>
              <w:t>f) Os c</w:t>
            </w:r>
            <w:r w:rsidR="0029172A" w:rsidRPr="006114AD">
              <w:rPr>
                <w:color w:val="auto"/>
                <w:sz w:val="20"/>
              </w:rPr>
              <w:t>entros de recursos de tecnologias de informação e comunicação para educação especial.</w:t>
            </w:r>
          </w:p>
          <w:p w14:paraId="4F24672D" w14:textId="77777777" w:rsidR="00D06281" w:rsidRPr="00D06281" w:rsidRDefault="00D06281" w:rsidP="00D06281">
            <w:pPr>
              <w:spacing w:after="0" w:line="259" w:lineRule="auto"/>
              <w:ind w:left="0" w:right="0" w:firstLine="0"/>
              <w:jc w:val="left"/>
              <w:rPr>
                <w:color w:val="auto"/>
              </w:rPr>
            </w:pPr>
          </w:p>
        </w:tc>
      </w:tr>
      <w:tr w:rsidR="006114AD" w:rsidRPr="006114AD" w14:paraId="4F24673A" w14:textId="77777777" w:rsidTr="00D06281">
        <w:trPr>
          <w:trHeight w:val="3918"/>
          <w:jc w:val="center"/>
        </w:trPr>
        <w:tc>
          <w:tcPr>
            <w:tcW w:w="9746" w:type="dxa"/>
            <w:tcBorders>
              <w:top w:val="single" w:sz="4" w:space="0" w:color="114F75"/>
              <w:left w:val="single" w:sz="4" w:space="0" w:color="114F75"/>
              <w:bottom w:val="single" w:sz="4" w:space="0" w:color="114F75"/>
              <w:right w:val="single" w:sz="4" w:space="0" w:color="114F75"/>
            </w:tcBorders>
          </w:tcPr>
          <w:p w14:paraId="4F24672F" w14:textId="77777777" w:rsidR="00D06281" w:rsidRDefault="00D06281" w:rsidP="00557CE9">
            <w:pPr>
              <w:spacing w:after="217" w:line="259" w:lineRule="auto"/>
              <w:ind w:left="0" w:right="0" w:firstLine="0"/>
              <w:jc w:val="left"/>
              <w:rPr>
                <w:b/>
                <w:color w:val="auto"/>
                <w:sz w:val="20"/>
              </w:rPr>
            </w:pPr>
          </w:p>
          <w:p w14:paraId="4F246730" w14:textId="77777777" w:rsidR="003800DB" w:rsidRPr="006114AD" w:rsidRDefault="003800DB" w:rsidP="00557CE9">
            <w:pPr>
              <w:spacing w:after="217" w:line="259" w:lineRule="auto"/>
              <w:ind w:left="0" w:right="0" w:firstLine="0"/>
              <w:jc w:val="left"/>
              <w:rPr>
                <w:b/>
                <w:color w:val="auto"/>
                <w:sz w:val="20"/>
              </w:rPr>
            </w:pPr>
            <w:r w:rsidRPr="006114AD">
              <w:rPr>
                <w:b/>
                <w:color w:val="auto"/>
                <w:sz w:val="20"/>
              </w:rPr>
              <w:t xml:space="preserve">7.3 Recursos da comunidade </w:t>
            </w:r>
          </w:p>
          <w:p w14:paraId="4F246731" w14:textId="77777777" w:rsidR="0029172A" w:rsidRDefault="0029172A" w:rsidP="0029172A">
            <w:pPr>
              <w:spacing w:after="0" w:line="259" w:lineRule="auto"/>
              <w:ind w:left="0" w:right="0" w:firstLine="0"/>
              <w:jc w:val="left"/>
              <w:rPr>
                <w:color w:val="auto"/>
                <w:sz w:val="20"/>
              </w:rPr>
            </w:pPr>
            <w:r w:rsidRPr="006114AD">
              <w:rPr>
                <w:b/>
                <w:color w:val="auto"/>
                <w:sz w:val="20"/>
              </w:rPr>
              <w:t>Recursos da comunidade</w:t>
            </w:r>
            <w:r w:rsidRPr="006114AD">
              <w:rPr>
                <w:color w:val="auto"/>
                <w:sz w:val="20"/>
              </w:rPr>
              <w:t xml:space="preserve"> a mobilizar:</w:t>
            </w:r>
          </w:p>
          <w:p w14:paraId="4F246732" w14:textId="77777777" w:rsidR="00D06281" w:rsidRPr="006114AD" w:rsidRDefault="00D06281" w:rsidP="0029172A">
            <w:pPr>
              <w:spacing w:after="0" w:line="259" w:lineRule="auto"/>
              <w:ind w:left="0" w:right="0" w:firstLine="0"/>
              <w:jc w:val="left"/>
              <w:rPr>
                <w:color w:val="auto"/>
                <w:sz w:val="20"/>
              </w:rPr>
            </w:pPr>
          </w:p>
          <w:p w14:paraId="4F246733"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a) A equipa loca</w:t>
            </w:r>
            <w:r w:rsidR="00D94D3F" w:rsidRPr="006114AD">
              <w:rPr>
                <w:color w:val="auto"/>
                <w:sz w:val="20"/>
              </w:rPr>
              <w:t>l</w:t>
            </w:r>
            <w:r w:rsidRPr="006114AD">
              <w:rPr>
                <w:color w:val="auto"/>
                <w:sz w:val="20"/>
              </w:rPr>
              <w:t xml:space="preserve"> de intervenção precoce;</w:t>
            </w:r>
          </w:p>
          <w:p w14:paraId="4F246734"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b) A equipa de saúde escolar dos ACES/ULS;</w:t>
            </w:r>
          </w:p>
          <w:p w14:paraId="4F246735"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c) A comiss</w:t>
            </w:r>
            <w:r w:rsidR="00D94D3F" w:rsidRPr="006114AD">
              <w:rPr>
                <w:color w:val="auto"/>
                <w:sz w:val="20"/>
              </w:rPr>
              <w:t>ão</w:t>
            </w:r>
            <w:r w:rsidRPr="006114AD">
              <w:rPr>
                <w:color w:val="auto"/>
                <w:sz w:val="20"/>
              </w:rPr>
              <w:t xml:space="preserve"> de proteção de crianças e jovens;</w:t>
            </w:r>
          </w:p>
          <w:p w14:paraId="4F246736"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d) O centro de recurso para a inclusão;</w:t>
            </w:r>
          </w:p>
          <w:p w14:paraId="4F246737" w14:textId="77777777" w:rsidR="00C22B4F" w:rsidRPr="006114AD" w:rsidRDefault="00C22B4F" w:rsidP="00B85A9B">
            <w:pPr>
              <w:pStyle w:val="PargrafodaLista"/>
              <w:numPr>
                <w:ilvl w:val="0"/>
                <w:numId w:val="6"/>
              </w:numPr>
              <w:spacing w:after="0" w:line="259" w:lineRule="auto"/>
              <w:ind w:right="0"/>
              <w:jc w:val="left"/>
              <w:rPr>
                <w:color w:val="auto"/>
                <w:sz w:val="20"/>
              </w:rPr>
            </w:pPr>
            <w:r w:rsidRPr="006114AD">
              <w:rPr>
                <w:color w:val="auto"/>
                <w:sz w:val="20"/>
              </w:rPr>
              <w:t>e) As instituições da comunidade, nomeadamente os serviços de atendimento e acompanhamento social do sistema de solidariedade e segurança social, os serviços</w:t>
            </w:r>
            <w:r w:rsidR="001F454A" w:rsidRPr="006114AD">
              <w:rPr>
                <w:color w:val="auto"/>
                <w:sz w:val="20"/>
              </w:rPr>
              <w:t xml:space="preserve"> </w:t>
            </w:r>
            <w:r w:rsidRPr="006114AD">
              <w:rPr>
                <w:color w:val="auto"/>
                <w:sz w:val="20"/>
              </w:rPr>
              <w:t>do emprego e formação profissional e os serviços da administração local;</w:t>
            </w:r>
          </w:p>
          <w:p w14:paraId="4F246738" w14:textId="77777777" w:rsidR="003800DB" w:rsidRDefault="00C22B4F" w:rsidP="001508A3">
            <w:pPr>
              <w:pStyle w:val="PargrafodaLista"/>
              <w:numPr>
                <w:ilvl w:val="0"/>
                <w:numId w:val="6"/>
              </w:numPr>
              <w:spacing w:after="0" w:line="259" w:lineRule="auto"/>
              <w:ind w:right="0"/>
              <w:jc w:val="left"/>
              <w:rPr>
                <w:color w:val="auto"/>
                <w:sz w:val="20"/>
              </w:rPr>
            </w:pPr>
            <w:r w:rsidRPr="006114AD">
              <w:rPr>
                <w:color w:val="auto"/>
                <w:sz w:val="20"/>
              </w:rPr>
              <w:t>f) Os estabelecimentos de educação especial com acordo</w:t>
            </w:r>
            <w:r w:rsidR="001F454A" w:rsidRPr="006114AD">
              <w:rPr>
                <w:color w:val="auto"/>
                <w:sz w:val="20"/>
              </w:rPr>
              <w:t xml:space="preserve"> </w:t>
            </w:r>
            <w:r w:rsidRPr="006114AD">
              <w:rPr>
                <w:color w:val="auto"/>
                <w:sz w:val="20"/>
              </w:rPr>
              <w:t>de cooperação com o Ministério da Educação.</w:t>
            </w:r>
          </w:p>
          <w:p w14:paraId="4F246739" w14:textId="77777777" w:rsidR="00D06281" w:rsidRPr="00D06281" w:rsidRDefault="00D06281" w:rsidP="00D06281">
            <w:pPr>
              <w:spacing w:after="0" w:line="259" w:lineRule="auto"/>
              <w:ind w:left="0" w:right="0" w:firstLine="0"/>
              <w:jc w:val="left"/>
              <w:rPr>
                <w:color w:val="auto"/>
                <w:sz w:val="20"/>
              </w:rPr>
            </w:pPr>
          </w:p>
        </w:tc>
      </w:tr>
    </w:tbl>
    <w:p w14:paraId="4F24673B" w14:textId="77777777" w:rsidR="003800DB" w:rsidRDefault="003800DB" w:rsidP="001508A3">
      <w:pPr>
        <w:spacing w:after="0" w:line="259" w:lineRule="auto"/>
        <w:ind w:left="0" w:right="0" w:firstLine="0"/>
        <w:jc w:val="left"/>
        <w:rPr>
          <w:color w:val="auto"/>
        </w:rPr>
      </w:pPr>
    </w:p>
    <w:p w14:paraId="4F24673C" w14:textId="77777777" w:rsidR="00D06281" w:rsidRDefault="00D06281" w:rsidP="001508A3">
      <w:pPr>
        <w:spacing w:after="0" w:line="259" w:lineRule="auto"/>
        <w:ind w:left="0" w:right="0" w:firstLine="0"/>
        <w:jc w:val="left"/>
        <w:rPr>
          <w:color w:val="auto"/>
        </w:rPr>
      </w:pPr>
    </w:p>
    <w:p w14:paraId="4F24673D" w14:textId="77777777" w:rsidR="00D06281" w:rsidRDefault="00D06281" w:rsidP="001508A3">
      <w:pPr>
        <w:spacing w:after="0" w:line="259" w:lineRule="auto"/>
        <w:ind w:left="0" w:right="0" w:firstLine="0"/>
        <w:jc w:val="left"/>
        <w:rPr>
          <w:color w:val="auto"/>
        </w:rPr>
      </w:pPr>
    </w:p>
    <w:p w14:paraId="4F24673E" w14:textId="77777777" w:rsidR="00D06281" w:rsidRDefault="00D06281" w:rsidP="001508A3">
      <w:pPr>
        <w:spacing w:after="0" w:line="259" w:lineRule="auto"/>
        <w:ind w:left="0" w:right="0" w:firstLine="0"/>
        <w:jc w:val="left"/>
        <w:rPr>
          <w:color w:val="auto"/>
        </w:rPr>
      </w:pPr>
    </w:p>
    <w:p w14:paraId="4F24673F" w14:textId="77777777" w:rsidR="00D06281" w:rsidRDefault="00D06281" w:rsidP="001508A3">
      <w:pPr>
        <w:spacing w:after="0" w:line="259" w:lineRule="auto"/>
        <w:ind w:left="0" w:right="0" w:firstLine="0"/>
        <w:jc w:val="left"/>
        <w:rPr>
          <w:color w:val="auto"/>
        </w:rPr>
      </w:pPr>
    </w:p>
    <w:p w14:paraId="4F246740" w14:textId="77777777" w:rsidR="00D06281" w:rsidRDefault="00D06281" w:rsidP="001508A3">
      <w:pPr>
        <w:spacing w:after="0" w:line="259" w:lineRule="auto"/>
        <w:ind w:left="0" w:right="0" w:firstLine="0"/>
        <w:jc w:val="left"/>
        <w:rPr>
          <w:color w:val="auto"/>
        </w:rPr>
      </w:pPr>
    </w:p>
    <w:p w14:paraId="4F246741" w14:textId="77777777" w:rsidR="00D06281" w:rsidRDefault="00D06281" w:rsidP="001508A3">
      <w:pPr>
        <w:spacing w:after="0" w:line="259" w:lineRule="auto"/>
        <w:ind w:left="0" w:right="0" w:firstLine="0"/>
        <w:jc w:val="left"/>
        <w:rPr>
          <w:color w:val="auto"/>
        </w:rPr>
      </w:pPr>
    </w:p>
    <w:p w14:paraId="4F246742" w14:textId="77777777" w:rsidR="00D06281" w:rsidRDefault="00D06281" w:rsidP="001508A3">
      <w:pPr>
        <w:spacing w:after="0" w:line="259" w:lineRule="auto"/>
        <w:ind w:left="0" w:right="0" w:firstLine="0"/>
        <w:jc w:val="left"/>
        <w:rPr>
          <w:color w:val="auto"/>
        </w:rPr>
      </w:pPr>
    </w:p>
    <w:p w14:paraId="4F246743" w14:textId="77777777" w:rsidR="00D06281" w:rsidRPr="006114AD" w:rsidRDefault="00D06281" w:rsidP="001508A3">
      <w:pPr>
        <w:spacing w:after="0" w:line="259" w:lineRule="auto"/>
        <w:ind w:left="0" w:right="0" w:firstLine="0"/>
        <w:jc w:val="left"/>
        <w:rPr>
          <w:color w:val="auto"/>
        </w:rPr>
      </w:pPr>
    </w:p>
    <w:tbl>
      <w:tblPr>
        <w:tblStyle w:val="TableGrid"/>
        <w:tblW w:w="9746" w:type="dxa"/>
        <w:jc w:val="center"/>
        <w:tblInd w:w="0" w:type="dxa"/>
        <w:tblCellMar>
          <w:top w:w="35" w:type="dxa"/>
          <w:left w:w="24" w:type="dxa"/>
          <w:right w:w="22" w:type="dxa"/>
        </w:tblCellMar>
        <w:tblLook w:val="04A0" w:firstRow="1" w:lastRow="0" w:firstColumn="1" w:lastColumn="0" w:noHBand="0" w:noVBand="1"/>
      </w:tblPr>
      <w:tblGrid>
        <w:gridCol w:w="9746"/>
      </w:tblGrid>
      <w:tr w:rsidR="006114AD" w:rsidRPr="006114AD" w14:paraId="4F246745" w14:textId="77777777" w:rsidTr="00B25465">
        <w:trPr>
          <w:trHeight w:val="522"/>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44" w14:textId="77777777" w:rsidR="003800DB" w:rsidRPr="006114AD" w:rsidRDefault="003800DB" w:rsidP="00054890">
            <w:pPr>
              <w:tabs>
                <w:tab w:val="center" w:pos="133"/>
                <w:tab w:val="center" w:pos="2439"/>
              </w:tabs>
              <w:spacing w:after="0" w:line="259" w:lineRule="auto"/>
              <w:ind w:left="0" w:right="0" w:firstLine="0"/>
              <w:jc w:val="left"/>
              <w:rPr>
                <w:color w:val="auto"/>
              </w:rPr>
            </w:pPr>
            <w:r w:rsidRPr="00054890">
              <w:rPr>
                <w:color w:val="auto"/>
                <w:szCs w:val="24"/>
              </w:rPr>
              <w:lastRenderedPageBreak/>
              <w:tab/>
            </w:r>
            <w:r w:rsidRPr="00054890">
              <w:rPr>
                <w:b/>
                <w:color w:val="auto"/>
                <w:szCs w:val="24"/>
              </w:rPr>
              <w:t>8</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Adaptações ao processo de avaliação</w:t>
            </w:r>
            <w:r w:rsidRPr="006114AD">
              <w:rPr>
                <w:b/>
                <w:color w:val="auto"/>
                <w:sz w:val="20"/>
              </w:rPr>
              <w:t xml:space="preserve"> </w:t>
            </w:r>
            <w:r w:rsidRPr="006114AD">
              <w:rPr>
                <w:color w:val="auto"/>
                <w:sz w:val="16"/>
              </w:rPr>
              <w:t>(Art.º 28.º)</w:t>
            </w:r>
            <w:r w:rsidRPr="006114AD">
              <w:rPr>
                <w:b/>
                <w:color w:val="auto"/>
                <w:sz w:val="20"/>
              </w:rPr>
              <w:t xml:space="preserve"> </w:t>
            </w:r>
          </w:p>
        </w:tc>
      </w:tr>
      <w:tr w:rsidR="00F346AD" w:rsidRPr="006114AD" w14:paraId="4F24674A" w14:textId="77777777" w:rsidTr="006114AD">
        <w:trPr>
          <w:trHeight w:val="1052"/>
          <w:jc w:val="center"/>
        </w:trPr>
        <w:tc>
          <w:tcPr>
            <w:tcW w:w="9746" w:type="dxa"/>
            <w:tcBorders>
              <w:top w:val="single" w:sz="4" w:space="0" w:color="114F75"/>
              <w:left w:val="single" w:sz="4" w:space="0" w:color="114F75"/>
              <w:bottom w:val="single" w:sz="4" w:space="0" w:color="114F75"/>
              <w:right w:val="single" w:sz="4" w:space="0" w:color="114F75"/>
            </w:tcBorders>
          </w:tcPr>
          <w:p w14:paraId="4F246746" w14:textId="77777777" w:rsidR="00F346AD" w:rsidRPr="00CC65D7" w:rsidRDefault="001237E0" w:rsidP="00F346AD">
            <w:pPr>
              <w:spacing w:after="0" w:line="259" w:lineRule="auto"/>
              <w:ind w:left="0" w:right="0" w:firstLine="0"/>
              <w:rPr>
                <w:color w:val="auto"/>
                <w:sz w:val="20"/>
                <w:szCs w:val="20"/>
              </w:rPr>
            </w:pPr>
            <w:r>
              <w:rPr>
                <w:noProof/>
              </w:rPr>
              <mc:AlternateContent>
                <mc:Choice Requires="wps">
                  <w:drawing>
                    <wp:anchor distT="0" distB="0" distL="114300" distR="114300" simplePos="0" relativeHeight="251675648" behindDoc="0" locked="0" layoutInCell="1" allowOverlap="1" wp14:anchorId="4F246804" wp14:editId="4F246805">
                      <wp:simplePos x="0" y="0"/>
                      <wp:positionH relativeFrom="column">
                        <wp:posOffset>1014095</wp:posOffset>
                      </wp:positionH>
                      <wp:positionV relativeFrom="paragraph">
                        <wp:posOffset>132080</wp:posOffset>
                      </wp:positionV>
                      <wp:extent cx="247650" cy="254000"/>
                      <wp:effectExtent l="0" t="0" r="19050" b="1270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6" w14:textId="77777777" w:rsidR="00F346AD" w:rsidRDefault="00F346AD" w:rsidP="00F346AD">
                                  <w:r>
                                    <w:rPr>
                                      <w:noProof/>
                                    </w:rPr>
                                    <w:drawing>
                                      <wp:inline distT="0" distB="0" distL="0" distR="0" wp14:anchorId="4F246824" wp14:editId="4F246825">
                                        <wp:extent cx="19050" cy="127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804" id="_x0000_s1032" type="#_x0000_t202" style="position:absolute;left:0;text-align:left;margin-left:79.85pt;margin-top:10.4pt;width:19.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">
                      <v:textbox>
                        <w:txbxContent>
                          <w:p w14:paraId="4F246816" w14:textId="77777777" w:rsidR="00F346AD" w:rsidRDefault="00F346AD" w:rsidP="00F346AD">
                            <w:r>
                              <w:rPr>
                                <w:noProof/>
                              </w:rPr>
                              <w:drawing>
                                <wp:inline distT="0" distB="0" distL="0" distR="0" wp14:anchorId="4F246824" wp14:editId="4F246825">
                                  <wp:extent cx="19050" cy="127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F246806" wp14:editId="4F246807">
                      <wp:simplePos x="0" y="0"/>
                      <wp:positionH relativeFrom="column">
                        <wp:posOffset>297815</wp:posOffset>
                      </wp:positionH>
                      <wp:positionV relativeFrom="paragraph">
                        <wp:posOffset>132080</wp:posOffset>
                      </wp:positionV>
                      <wp:extent cx="247650" cy="254000"/>
                      <wp:effectExtent l="0" t="0" r="19050" b="1270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7" w14:textId="77777777" w:rsidR="00F346AD" w:rsidRDefault="00F346AD" w:rsidP="00F346AD">
                                  <w:r>
                                    <w:rPr>
                                      <w:noProof/>
                                    </w:rPr>
                                    <w:drawing>
                                      <wp:inline distT="0" distB="0" distL="0" distR="0" wp14:anchorId="4F246826" wp14:editId="4F246827">
                                        <wp:extent cx="19050" cy="127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806" id="_x0000_s1033" type="#_x0000_t202" style="position:absolute;left:0;text-align:left;margin-left:23.45pt;margin-top:10.4pt;width:19.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">
                      <v:textbox>
                        <w:txbxContent>
                          <w:p w14:paraId="4F246817" w14:textId="77777777" w:rsidR="00F346AD" w:rsidRDefault="00F346AD" w:rsidP="00F346AD">
                            <w:r>
                              <w:rPr>
                                <w:noProof/>
                              </w:rPr>
                              <w:drawing>
                                <wp:inline distT="0" distB="0" distL="0" distR="0" wp14:anchorId="4F246826" wp14:editId="4F246827">
                                  <wp:extent cx="19050" cy="127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4F246747" w14:textId="77777777" w:rsidR="00F346AD" w:rsidRPr="00CC65D7" w:rsidRDefault="00F346AD" w:rsidP="00F346AD">
            <w:pPr>
              <w:spacing w:after="0" w:line="259" w:lineRule="auto"/>
              <w:ind w:left="0" w:right="0" w:firstLine="0"/>
              <w:rPr>
                <w:color w:val="auto"/>
                <w:sz w:val="20"/>
                <w:szCs w:val="20"/>
              </w:rPr>
            </w:pPr>
            <w:r w:rsidRPr="00CC65D7">
              <w:rPr>
                <w:color w:val="auto"/>
                <w:sz w:val="20"/>
                <w:szCs w:val="20"/>
              </w:rPr>
              <w:t>Sim                 Não</w:t>
            </w:r>
            <w:r>
              <w:rPr>
                <w:color w:val="auto"/>
                <w:sz w:val="20"/>
                <w:szCs w:val="20"/>
              </w:rPr>
              <w:t xml:space="preserve">    </w:t>
            </w:r>
          </w:p>
          <w:p w14:paraId="4F246748" w14:textId="77777777" w:rsidR="00F346AD" w:rsidRDefault="00F346AD" w:rsidP="00557CE9">
            <w:pPr>
              <w:spacing w:after="144" w:line="239" w:lineRule="auto"/>
              <w:ind w:left="83" w:right="0" w:firstLine="0"/>
              <w:rPr>
                <w:color w:val="auto"/>
                <w:sz w:val="18"/>
              </w:rPr>
            </w:pPr>
          </w:p>
          <w:p w14:paraId="4F246749" w14:textId="77777777" w:rsidR="001508A3" w:rsidRPr="001508A3" w:rsidRDefault="001508A3" w:rsidP="001508A3">
            <w:pPr>
              <w:spacing w:after="144" w:line="239" w:lineRule="auto"/>
              <w:ind w:left="83" w:right="0" w:firstLine="0"/>
              <w:rPr>
                <w:color w:val="auto"/>
              </w:rPr>
            </w:pPr>
            <w:r w:rsidRPr="006114AD">
              <w:rPr>
                <w:i/>
                <w:color w:val="auto"/>
                <w:sz w:val="18"/>
              </w:rPr>
              <w:t xml:space="preserve">(Em caso afirmativo explicitar, de forma clara, quais as adaptações ao processo de avaliação a aplicar, em que contextos, por quem, quando e de que modo.) </w:t>
            </w:r>
          </w:p>
        </w:tc>
      </w:tr>
      <w:tr w:rsidR="006114AD" w:rsidRPr="006114AD" w14:paraId="4F24676A" w14:textId="77777777" w:rsidTr="006114AD">
        <w:trPr>
          <w:trHeight w:val="1052"/>
          <w:jc w:val="center"/>
        </w:trPr>
        <w:tc>
          <w:tcPr>
            <w:tcW w:w="9746" w:type="dxa"/>
            <w:tcBorders>
              <w:top w:val="single" w:sz="4" w:space="0" w:color="114F75"/>
              <w:left w:val="single" w:sz="4" w:space="0" w:color="114F75"/>
              <w:bottom w:val="single" w:sz="4" w:space="0" w:color="114F75"/>
              <w:right w:val="single" w:sz="4" w:space="0" w:color="114F75"/>
            </w:tcBorders>
          </w:tcPr>
          <w:p w14:paraId="4F24674B" w14:textId="77777777" w:rsidR="00BE3BA0" w:rsidRDefault="00BE3BA0" w:rsidP="00337C59">
            <w:pPr>
              <w:spacing w:after="0" w:line="259" w:lineRule="auto"/>
              <w:ind w:left="83" w:right="0" w:firstLine="0"/>
              <w:jc w:val="left"/>
              <w:rPr>
                <w:b/>
                <w:color w:val="auto"/>
                <w:sz w:val="20"/>
              </w:rPr>
            </w:pPr>
          </w:p>
          <w:p w14:paraId="4F24674C" w14:textId="77777777" w:rsidR="00337C59" w:rsidRDefault="00337C59" w:rsidP="00337C59">
            <w:pPr>
              <w:spacing w:after="0" w:line="259" w:lineRule="auto"/>
              <w:ind w:left="83" w:right="0" w:firstLine="0"/>
              <w:jc w:val="left"/>
              <w:rPr>
                <w:color w:val="auto"/>
                <w:sz w:val="20"/>
              </w:rPr>
            </w:pPr>
            <w:r w:rsidRPr="006114AD">
              <w:rPr>
                <w:b/>
                <w:color w:val="auto"/>
                <w:sz w:val="20"/>
              </w:rPr>
              <w:t>Adaptações ao processo de avaliação</w:t>
            </w:r>
            <w:r w:rsidRPr="006114AD">
              <w:rPr>
                <w:color w:val="auto"/>
                <w:sz w:val="20"/>
              </w:rPr>
              <w:t xml:space="preserve"> a </w:t>
            </w:r>
            <w:r w:rsidR="00EE50AB" w:rsidRPr="006114AD">
              <w:rPr>
                <w:color w:val="auto"/>
                <w:sz w:val="20"/>
              </w:rPr>
              <w:t>aplicar</w:t>
            </w:r>
            <w:r w:rsidRPr="006114AD">
              <w:rPr>
                <w:color w:val="auto"/>
                <w:sz w:val="20"/>
              </w:rPr>
              <w:t>:</w:t>
            </w:r>
          </w:p>
          <w:p w14:paraId="4F24674D" w14:textId="77777777" w:rsidR="00054890" w:rsidRPr="006114AD" w:rsidRDefault="00054890" w:rsidP="00337C59">
            <w:pPr>
              <w:spacing w:after="0" w:line="259" w:lineRule="auto"/>
              <w:ind w:left="83" w:right="0" w:firstLine="0"/>
              <w:jc w:val="left"/>
              <w:rPr>
                <w:color w:val="auto"/>
                <w:sz w:val="20"/>
              </w:rPr>
            </w:pPr>
          </w:p>
          <w:p w14:paraId="4F24674E"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a) A diversificação dos instrumentos de recolha de informação, tais como, inquéritos, entrevistas, registos vídeo</w:t>
            </w:r>
          </w:p>
          <w:p w14:paraId="4F24674F" w14:textId="77777777" w:rsidR="00337C59" w:rsidRPr="006114AD" w:rsidRDefault="00337C59" w:rsidP="00337C59">
            <w:pPr>
              <w:spacing w:after="0" w:line="259" w:lineRule="auto"/>
              <w:ind w:right="0"/>
              <w:jc w:val="left"/>
              <w:rPr>
                <w:color w:val="auto"/>
                <w:sz w:val="20"/>
              </w:rPr>
            </w:pPr>
            <w:r w:rsidRPr="006114AD">
              <w:rPr>
                <w:color w:val="auto"/>
                <w:sz w:val="20"/>
              </w:rPr>
              <w:t>ou áudio;</w:t>
            </w:r>
          </w:p>
          <w:p w14:paraId="4F246750"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 xml:space="preserve">b) Os enunciados em formatos acessíveis, nomeadamente braille, tabelas e mapas em relevo, </w:t>
            </w:r>
            <w:proofErr w:type="spellStart"/>
            <w:r w:rsidRPr="006114AD">
              <w:rPr>
                <w:i/>
                <w:color w:val="auto"/>
                <w:sz w:val="20"/>
              </w:rPr>
              <w:t>daisy</w:t>
            </w:r>
            <w:proofErr w:type="spellEnd"/>
            <w:r w:rsidRPr="006114AD">
              <w:rPr>
                <w:color w:val="auto"/>
                <w:sz w:val="20"/>
              </w:rPr>
              <w:t>, digital;</w:t>
            </w:r>
          </w:p>
          <w:p w14:paraId="4F246751"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c) A interpretação em LGP;</w:t>
            </w:r>
          </w:p>
          <w:p w14:paraId="4F246752"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d) A utilização de produtos de apoio;</w:t>
            </w:r>
          </w:p>
          <w:p w14:paraId="4F246753"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e) O tempo suplementar para realização da prova;</w:t>
            </w:r>
          </w:p>
          <w:p w14:paraId="4F246754"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f) A transcrição das respostas;</w:t>
            </w:r>
          </w:p>
          <w:p w14:paraId="4F246755"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g) A leitura de enunciados;</w:t>
            </w:r>
          </w:p>
          <w:p w14:paraId="4F246756"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h) A utilização de sala separada;</w:t>
            </w:r>
          </w:p>
          <w:p w14:paraId="4F246757"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i) As pausas vigiadas;</w:t>
            </w:r>
          </w:p>
          <w:p w14:paraId="4F246758" w14:textId="77777777" w:rsidR="003800DB" w:rsidRPr="006114AD" w:rsidRDefault="00337C59" w:rsidP="00337C59">
            <w:pPr>
              <w:pStyle w:val="PargrafodaLista"/>
              <w:numPr>
                <w:ilvl w:val="0"/>
                <w:numId w:val="9"/>
              </w:numPr>
              <w:spacing w:after="0" w:line="259" w:lineRule="auto"/>
              <w:ind w:left="504" w:right="0"/>
              <w:jc w:val="left"/>
              <w:rPr>
                <w:color w:val="auto"/>
              </w:rPr>
            </w:pPr>
            <w:r w:rsidRPr="006114AD">
              <w:rPr>
                <w:color w:val="auto"/>
                <w:sz w:val="20"/>
              </w:rPr>
              <w:t>j) O código de identificação de cores nos enunciados.</w:t>
            </w:r>
          </w:p>
          <w:p w14:paraId="4F246759" w14:textId="77777777" w:rsidR="00BE3BA0" w:rsidRDefault="00BE3BA0" w:rsidP="00B4122D">
            <w:pPr>
              <w:spacing w:after="0" w:line="259" w:lineRule="auto"/>
              <w:ind w:left="0" w:right="0" w:firstLine="0"/>
              <w:jc w:val="left"/>
              <w:rPr>
                <w:color w:val="auto"/>
                <w:sz w:val="20"/>
              </w:rPr>
            </w:pPr>
          </w:p>
          <w:p w14:paraId="4F24675A" w14:textId="77777777" w:rsidR="00B4122D" w:rsidRPr="006114AD" w:rsidRDefault="00B4122D" w:rsidP="00B4122D">
            <w:pPr>
              <w:spacing w:after="0" w:line="259" w:lineRule="auto"/>
              <w:ind w:left="0" w:right="0" w:firstLine="0"/>
              <w:jc w:val="left"/>
              <w:rPr>
                <w:color w:val="auto"/>
                <w:sz w:val="20"/>
              </w:rPr>
            </w:pPr>
            <w:r w:rsidRPr="006114AD">
              <w:rPr>
                <w:color w:val="auto"/>
                <w:sz w:val="20"/>
              </w:rPr>
              <w:t xml:space="preserve">No </w:t>
            </w:r>
            <w:r w:rsidRPr="006114AD">
              <w:rPr>
                <w:b/>
                <w:color w:val="auto"/>
                <w:sz w:val="20"/>
              </w:rPr>
              <w:t>ensino básico</w:t>
            </w:r>
            <w:r w:rsidRPr="006114AD">
              <w:rPr>
                <w:color w:val="auto"/>
                <w:sz w:val="20"/>
              </w:rPr>
              <w:t>, as adaptações ao processo de avaliação externa são da competência da escola, devendo ser fundamentadas, constar do processo do aluno e ser comunicadas ao Júri Nacional de Exames.</w:t>
            </w:r>
          </w:p>
          <w:p w14:paraId="4F24675B" w14:textId="77777777" w:rsidR="004C7FEA" w:rsidRPr="006114AD" w:rsidRDefault="004C7FEA" w:rsidP="00B4122D">
            <w:pPr>
              <w:spacing w:after="0" w:line="259" w:lineRule="auto"/>
              <w:ind w:left="0" w:right="0" w:firstLine="0"/>
              <w:jc w:val="left"/>
              <w:rPr>
                <w:color w:val="auto"/>
                <w:sz w:val="20"/>
              </w:rPr>
            </w:pPr>
          </w:p>
          <w:p w14:paraId="4F24675C" w14:textId="77777777" w:rsidR="00B4122D" w:rsidRPr="006114AD" w:rsidRDefault="00B4122D" w:rsidP="00B4122D">
            <w:pPr>
              <w:spacing w:after="0" w:line="259" w:lineRule="auto"/>
              <w:ind w:left="0" w:right="0" w:firstLine="0"/>
              <w:jc w:val="left"/>
              <w:rPr>
                <w:color w:val="auto"/>
                <w:sz w:val="20"/>
              </w:rPr>
            </w:pPr>
            <w:r w:rsidRPr="006114AD">
              <w:rPr>
                <w:color w:val="auto"/>
                <w:sz w:val="20"/>
              </w:rPr>
              <w:t xml:space="preserve">No </w:t>
            </w:r>
            <w:r w:rsidRPr="006114AD">
              <w:rPr>
                <w:b/>
                <w:color w:val="auto"/>
                <w:sz w:val="20"/>
              </w:rPr>
              <w:t>ensino secundário</w:t>
            </w:r>
            <w:r w:rsidRPr="006114AD">
              <w:rPr>
                <w:color w:val="auto"/>
                <w:sz w:val="20"/>
              </w:rPr>
              <w:t>, é da competência da escola decidir fundamentadamente e comunicar ao JNE as seguintes adaptações ao processo de avaliação externa:</w:t>
            </w:r>
          </w:p>
          <w:p w14:paraId="4F24675D" w14:textId="77777777" w:rsidR="00B4122D" w:rsidRPr="006114AD" w:rsidRDefault="00B4122D" w:rsidP="00B4122D">
            <w:pPr>
              <w:spacing w:after="0" w:line="259" w:lineRule="auto"/>
              <w:ind w:right="0"/>
              <w:jc w:val="left"/>
              <w:rPr>
                <w:color w:val="auto"/>
                <w:sz w:val="20"/>
              </w:rPr>
            </w:pPr>
            <w:r w:rsidRPr="006114AD">
              <w:rPr>
                <w:color w:val="auto"/>
                <w:sz w:val="20"/>
              </w:rPr>
              <w:t>a) A utilização de produtos de apoio;</w:t>
            </w:r>
          </w:p>
          <w:p w14:paraId="4F24675E" w14:textId="77777777" w:rsidR="00B4122D" w:rsidRPr="006114AD" w:rsidRDefault="00B4122D" w:rsidP="00B4122D">
            <w:pPr>
              <w:spacing w:after="0" w:line="259" w:lineRule="auto"/>
              <w:ind w:right="0"/>
              <w:jc w:val="left"/>
              <w:rPr>
                <w:color w:val="auto"/>
                <w:sz w:val="20"/>
              </w:rPr>
            </w:pPr>
            <w:r w:rsidRPr="006114AD">
              <w:rPr>
                <w:color w:val="auto"/>
                <w:sz w:val="20"/>
              </w:rPr>
              <w:t>b) A saída da sala durante a realização da prova/exame;</w:t>
            </w:r>
          </w:p>
          <w:p w14:paraId="4F24675F" w14:textId="77777777" w:rsidR="00B4122D" w:rsidRPr="006114AD" w:rsidRDefault="00B4122D" w:rsidP="00B4122D">
            <w:pPr>
              <w:spacing w:after="0" w:line="259" w:lineRule="auto"/>
              <w:ind w:right="0"/>
              <w:jc w:val="left"/>
              <w:rPr>
                <w:color w:val="auto"/>
                <w:sz w:val="20"/>
              </w:rPr>
            </w:pPr>
            <w:r w:rsidRPr="006114AD">
              <w:rPr>
                <w:color w:val="auto"/>
                <w:sz w:val="20"/>
              </w:rPr>
              <w:t>c) A adaptação do espaço ou do material;</w:t>
            </w:r>
          </w:p>
          <w:p w14:paraId="4F246760" w14:textId="77777777" w:rsidR="00B4122D" w:rsidRPr="006114AD" w:rsidRDefault="00B4122D" w:rsidP="00B4122D">
            <w:pPr>
              <w:spacing w:after="0" w:line="259" w:lineRule="auto"/>
              <w:ind w:right="0"/>
              <w:jc w:val="left"/>
              <w:rPr>
                <w:color w:val="auto"/>
                <w:sz w:val="20"/>
              </w:rPr>
            </w:pPr>
            <w:r w:rsidRPr="006114AD">
              <w:rPr>
                <w:color w:val="auto"/>
                <w:sz w:val="20"/>
              </w:rPr>
              <w:t>d) A presença de intérprete de língua gestual portuguesa;</w:t>
            </w:r>
          </w:p>
          <w:p w14:paraId="4F246761" w14:textId="77777777" w:rsidR="00B4122D" w:rsidRPr="006114AD" w:rsidRDefault="00B4122D" w:rsidP="00B4122D">
            <w:pPr>
              <w:spacing w:after="0" w:line="259" w:lineRule="auto"/>
              <w:ind w:right="0"/>
              <w:jc w:val="left"/>
              <w:rPr>
                <w:color w:val="auto"/>
                <w:sz w:val="20"/>
              </w:rPr>
            </w:pPr>
            <w:r w:rsidRPr="006114AD">
              <w:rPr>
                <w:color w:val="auto"/>
                <w:sz w:val="20"/>
              </w:rPr>
              <w:t>e) A consulta de dicionário de língua portuguesa;</w:t>
            </w:r>
          </w:p>
          <w:p w14:paraId="4F246762" w14:textId="77777777" w:rsidR="00B4122D" w:rsidRPr="006114AD" w:rsidRDefault="00B4122D" w:rsidP="00B4122D">
            <w:pPr>
              <w:spacing w:after="0" w:line="259" w:lineRule="auto"/>
              <w:ind w:right="0"/>
              <w:jc w:val="left"/>
              <w:rPr>
                <w:color w:val="auto"/>
                <w:sz w:val="20"/>
              </w:rPr>
            </w:pPr>
            <w:r w:rsidRPr="006114AD">
              <w:rPr>
                <w:color w:val="auto"/>
                <w:sz w:val="20"/>
              </w:rPr>
              <w:t>f) A realização de provas adaptadas.</w:t>
            </w:r>
          </w:p>
          <w:p w14:paraId="4F246763" w14:textId="77777777" w:rsidR="00BE3BA0" w:rsidRDefault="00BE3BA0" w:rsidP="00B4122D">
            <w:pPr>
              <w:spacing w:after="0" w:line="259" w:lineRule="auto"/>
              <w:ind w:left="0" w:right="0" w:firstLine="0"/>
              <w:jc w:val="left"/>
              <w:rPr>
                <w:color w:val="auto"/>
                <w:sz w:val="20"/>
              </w:rPr>
            </w:pPr>
          </w:p>
          <w:p w14:paraId="4F246764" w14:textId="77777777" w:rsidR="00B4122D" w:rsidRPr="006114AD" w:rsidRDefault="00B4122D" w:rsidP="00B4122D">
            <w:pPr>
              <w:spacing w:after="0" w:line="259" w:lineRule="auto"/>
              <w:ind w:left="0" w:right="0" w:firstLine="0"/>
              <w:jc w:val="left"/>
              <w:rPr>
                <w:color w:val="auto"/>
                <w:sz w:val="20"/>
              </w:rPr>
            </w:pPr>
            <w:r w:rsidRPr="006114AD">
              <w:rPr>
                <w:color w:val="auto"/>
                <w:sz w:val="20"/>
              </w:rPr>
              <w:t xml:space="preserve">No </w:t>
            </w:r>
            <w:r w:rsidRPr="00BE3BA0">
              <w:rPr>
                <w:b/>
                <w:color w:val="auto"/>
                <w:sz w:val="20"/>
              </w:rPr>
              <w:t>ensino secundário</w:t>
            </w:r>
            <w:r w:rsidRPr="006114AD">
              <w:rPr>
                <w:color w:val="auto"/>
                <w:sz w:val="20"/>
              </w:rPr>
              <w:t>, a escola pode requerer autorização ao JNE para realizar as seguintes adaptações ao processo de avaliação externa:</w:t>
            </w:r>
          </w:p>
          <w:p w14:paraId="4F246765" w14:textId="77777777" w:rsidR="00B4122D" w:rsidRPr="006114AD" w:rsidRDefault="00B4122D" w:rsidP="00B4122D">
            <w:pPr>
              <w:spacing w:after="0" w:line="259" w:lineRule="auto"/>
              <w:ind w:left="646" w:right="0"/>
              <w:jc w:val="left"/>
              <w:rPr>
                <w:color w:val="auto"/>
                <w:sz w:val="20"/>
              </w:rPr>
            </w:pPr>
            <w:r w:rsidRPr="006114AD">
              <w:rPr>
                <w:color w:val="auto"/>
                <w:sz w:val="20"/>
              </w:rPr>
              <w:t>a) A realização de exame de português língua segunda (PL2);</w:t>
            </w:r>
          </w:p>
          <w:p w14:paraId="4F246766" w14:textId="77777777" w:rsidR="00B4122D" w:rsidRPr="006114AD" w:rsidRDefault="00B4122D" w:rsidP="00B4122D">
            <w:pPr>
              <w:spacing w:after="0" w:line="259" w:lineRule="auto"/>
              <w:ind w:left="646" w:right="0"/>
              <w:jc w:val="left"/>
              <w:rPr>
                <w:color w:val="auto"/>
                <w:sz w:val="20"/>
              </w:rPr>
            </w:pPr>
            <w:r w:rsidRPr="006114AD">
              <w:rPr>
                <w:color w:val="auto"/>
                <w:sz w:val="20"/>
              </w:rPr>
              <w:t>b) O acompanhamento por um docente;</w:t>
            </w:r>
          </w:p>
          <w:p w14:paraId="1D1633C8" w14:textId="402522B3" w:rsidR="00FB3637" w:rsidRPr="00FB3637" w:rsidRDefault="00B4122D" w:rsidP="00FB3637">
            <w:pPr>
              <w:spacing w:after="0" w:line="259" w:lineRule="auto"/>
              <w:ind w:left="646" w:right="0"/>
              <w:jc w:val="left"/>
              <w:rPr>
                <w:color w:val="auto"/>
                <w:sz w:val="20"/>
              </w:rPr>
            </w:pPr>
            <w:r w:rsidRPr="006114AD">
              <w:rPr>
                <w:color w:val="auto"/>
                <w:sz w:val="20"/>
              </w:rPr>
              <w:t xml:space="preserve">c) A </w:t>
            </w:r>
            <w:r w:rsidR="00FB3637" w:rsidRPr="00FB3637">
              <w:rPr>
                <w:color w:val="auto"/>
                <w:sz w:val="20"/>
              </w:rPr>
              <w:t>utilização de instrumentos de apoio à aplicação de critérios de classificação de provas para</w:t>
            </w:r>
          </w:p>
          <w:p w14:paraId="77CD38F9" w14:textId="77777777" w:rsidR="00FB3637" w:rsidRPr="00FB3637" w:rsidRDefault="00FB3637" w:rsidP="00FB3637">
            <w:pPr>
              <w:spacing w:after="0" w:line="259" w:lineRule="auto"/>
              <w:ind w:left="646" w:right="0"/>
              <w:jc w:val="left"/>
              <w:rPr>
                <w:color w:val="auto"/>
                <w:sz w:val="20"/>
              </w:rPr>
            </w:pPr>
            <w:r w:rsidRPr="00FB3637">
              <w:rPr>
                <w:color w:val="auto"/>
                <w:sz w:val="20"/>
              </w:rPr>
              <w:t>alunos com dislexia ou perturbação específica da linguagem, conforme previsto no Regulamento</w:t>
            </w:r>
          </w:p>
          <w:p w14:paraId="0DDF9682" w14:textId="170FA6F0" w:rsidR="00FB3637" w:rsidRPr="006114AD" w:rsidRDefault="00FB3637" w:rsidP="00FB3637">
            <w:pPr>
              <w:spacing w:after="0" w:line="259" w:lineRule="auto"/>
              <w:ind w:left="646" w:right="0"/>
              <w:jc w:val="left"/>
              <w:rPr>
                <w:color w:val="auto"/>
                <w:sz w:val="20"/>
              </w:rPr>
            </w:pPr>
            <w:r w:rsidRPr="00FB3637">
              <w:rPr>
                <w:color w:val="auto"/>
                <w:sz w:val="20"/>
              </w:rPr>
              <w:t>das provas de avaliação externa;</w:t>
            </w:r>
          </w:p>
          <w:p w14:paraId="4F246768" w14:textId="77777777" w:rsidR="00B4122D" w:rsidRPr="006114AD" w:rsidRDefault="00B4122D" w:rsidP="00B4122D">
            <w:pPr>
              <w:spacing w:after="0" w:line="259" w:lineRule="auto"/>
              <w:ind w:left="646" w:right="0" w:firstLine="0"/>
              <w:jc w:val="left"/>
              <w:rPr>
                <w:color w:val="auto"/>
                <w:sz w:val="20"/>
              </w:rPr>
            </w:pPr>
            <w:r w:rsidRPr="006114AD">
              <w:rPr>
                <w:color w:val="auto"/>
                <w:sz w:val="20"/>
              </w:rPr>
              <w:t>d) A utilização de tempo suplementar.</w:t>
            </w:r>
          </w:p>
          <w:p w14:paraId="4F246769" w14:textId="77777777" w:rsidR="007F4C4F" w:rsidRPr="006114AD" w:rsidRDefault="007F4C4F" w:rsidP="00B4122D">
            <w:pPr>
              <w:spacing w:after="0" w:line="259" w:lineRule="auto"/>
              <w:ind w:left="646" w:right="0" w:firstLine="0"/>
              <w:jc w:val="left"/>
              <w:rPr>
                <w:color w:val="auto"/>
              </w:rPr>
            </w:pPr>
          </w:p>
        </w:tc>
      </w:tr>
    </w:tbl>
    <w:p w14:paraId="4F24676B" w14:textId="77777777" w:rsidR="003800DB" w:rsidRDefault="003800DB" w:rsidP="00BE3BA0">
      <w:pPr>
        <w:spacing w:after="0" w:line="259" w:lineRule="auto"/>
        <w:ind w:left="0" w:right="0" w:firstLine="0"/>
        <w:rPr>
          <w:color w:val="auto"/>
          <w:szCs w:val="24"/>
        </w:rPr>
      </w:pPr>
    </w:p>
    <w:p w14:paraId="4F24676C" w14:textId="77777777" w:rsidR="00BE3BA0" w:rsidRDefault="00BE3BA0" w:rsidP="00BE3BA0">
      <w:pPr>
        <w:spacing w:after="0" w:line="259" w:lineRule="auto"/>
        <w:ind w:left="0" w:right="0" w:firstLine="0"/>
        <w:rPr>
          <w:color w:val="auto"/>
          <w:szCs w:val="24"/>
        </w:rPr>
      </w:pPr>
    </w:p>
    <w:p w14:paraId="4F24676D" w14:textId="77777777" w:rsidR="00BE3BA0" w:rsidRDefault="00BE3BA0" w:rsidP="00BE3BA0">
      <w:pPr>
        <w:spacing w:after="0" w:line="259" w:lineRule="auto"/>
        <w:ind w:left="0" w:right="0" w:firstLine="0"/>
        <w:rPr>
          <w:color w:val="auto"/>
          <w:szCs w:val="24"/>
        </w:rPr>
      </w:pPr>
    </w:p>
    <w:p w14:paraId="4F24676E" w14:textId="77777777" w:rsidR="00BE3BA0" w:rsidRDefault="00BE3BA0" w:rsidP="00BE3BA0">
      <w:pPr>
        <w:spacing w:after="0" w:line="259" w:lineRule="auto"/>
        <w:ind w:left="0" w:right="0" w:firstLine="0"/>
        <w:rPr>
          <w:color w:val="auto"/>
          <w:szCs w:val="24"/>
        </w:rPr>
      </w:pPr>
    </w:p>
    <w:p w14:paraId="4F24676F" w14:textId="77777777" w:rsidR="00BE3BA0" w:rsidRDefault="00BE3BA0" w:rsidP="00BE3BA0">
      <w:pPr>
        <w:spacing w:after="0" w:line="259" w:lineRule="auto"/>
        <w:ind w:left="0" w:right="0" w:firstLine="0"/>
        <w:rPr>
          <w:color w:val="auto"/>
          <w:szCs w:val="24"/>
        </w:rPr>
      </w:pPr>
    </w:p>
    <w:p w14:paraId="4F246770" w14:textId="77777777" w:rsidR="00BE3BA0" w:rsidRDefault="00BE3BA0" w:rsidP="00BE3BA0">
      <w:pPr>
        <w:spacing w:after="0" w:line="259" w:lineRule="auto"/>
        <w:ind w:left="0" w:right="0" w:firstLine="0"/>
        <w:rPr>
          <w:color w:val="auto"/>
          <w:szCs w:val="24"/>
        </w:rPr>
      </w:pPr>
    </w:p>
    <w:p w14:paraId="4F246771" w14:textId="77777777" w:rsidR="00BE3BA0" w:rsidRDefault="00BE3BA0" w:rsidP="00BE3BA0">
      <w:pPr>
        <w:spacing w:after="0" w:line="259" w:lineRule="auto"/>
        <w:ind w:left="0" w:right="0" w:firstLine="0"/>
        <w:rPr>
          <w:color w:val="auto"/>
          <w:szCs w:val="24"/>
        </w:rPr>
      </w:pPr>
    </w:p>
    <w:tbl>
      <w:tblPr>
        <w:tblStyle w:val="TableGrid"/>
        <w:tblW w:w="9746" w:type="dxa"/>
        <w:jc w:val="center"/>
        <w:tblInd w:w="0" w:type="dxa"/>
        <w:tblCellMar>
          <w:top w:w="44" w:type="dxa"/>
          <w:left w:w="107" w:type="dxa"/>
          <w:right w:w="71" w:type="dxa"/>
        </w:tblCellMar>
        <w:tblLook w:val="04A0" w:firstRow="1" w:lastRow="0" w:firstColumn="1" w:lastColumn="0" w:noHBand="0" w:noVBand="1"/>
      </w:tblPr>
      <w:tblGrid>
        <w:gridCol w:w="9746"/>
      </w:tblGrid>
      <w:tr w:rsidR="00BE3BA0" w:rsidRPr="006114AD" w14:paraId="4F246773" w14:textId="77777777" w:rsidTr="00054890">
        <w:trPr>
          <w:trHeight w:val="48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72" w14:textId="77777777" w:rsidR="00BE3BA0" w:rsidRPr="00054890" w:rsidRDefault="00BE3BA0" w:rsidP="00054890">
            <w:pPr>
              <w:tabs>
                <w:tab w:val="center" w:pos="1872"/>
              </w:tabs>
              <w:spacing w:after="0" w:line="259" w:lineRule="auto"/>
              <w:ind w:left="0" w:right="0" w:firstLine="0"/>
              <w:jc w:val="left"/>
              <w:rPr>
                <w:color w:val="auto"/>
                <w:szCs w:val="24"/>
              </w:rPr>
            </w:pPr>
            <w:r w:rsidRPr="00054890">
              <w:rPr>
                <w:b/>
                <w:color w:val="auto"/>
                <w:szCs w:val="24"/>
              </w:rPr>
              <w:lastRenderedPageBreak/>
              <w:t>9.</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 xml:space="preserve">Procedimentos de avaliação  </w:t>
            </w:r>
          </w:p>
        </w:tc>
      </w:tr>
      <w:tr w:rsidR="00BE3BA0" w:rsidRPr="006114AD" w14:paraId="4F246777" w14:textId="77777777" w:rsidTr="00C51CB4">
        <w:trPr>
          <w:trHeight w:val="900"/>
          <w:jc w:val="center"/>
        </w:trPr>
        <w:tc>
          <w:tcPr>
            <w:tcW w:w="9746" w:type="dxa"/>
            <w:tcBorders>
              <w:top w:val="single" w:sz="4" w:space="0" w:color="114F75"/>
              <w:left w:val="single" w:sz="4" w:space="0" w:color="114F75"/>
              <w:bottom w:val="single" w:sz="4" w:space="0" w:color="114F75"/>
              <w:right w:val="single" w:sz="4" w:space="0" w:color="114F75"/>
            </w:tcBorders>
          </w:tcPr>
          <w:p w14:paraId="4F246774" w14:textId="77777777" w:rsidR="00BE3BA0" w:rsidRPr="006114AD" w:rsidRDefault="00BE3BA0" w:rsidP="00C51CB4">
            <w:pPr>
              <w:spacing w:after="83" w:line="259" w:lineRule="auto"/>
              <w:ind w:left="0" w:right="0" w:firstLine="0"/>
              <w:jc w:val="left"/>
              <w:rPr>
                <w:color w:val="auto"/>
              </w:rPr>
            </w:pPr>
            <w:r w:rsidRPr="006114AD">
              <w:rPr>
                <w:b/>
                <w:color w:val="auto"/>
                <w:sz w:val="20"/>
              </w:rPr>
              <w:t>9.1</w:t>
            </w:r>
            <w:r w:rsidRPr="006114AD">
              <w:rPr>
                <w:color w:val="auto"/>
                <w:sz w:val="20"/>
              </w:rPr>
              <w:t xml:space="preserve"> </w:t>
            </w:r>
            <w:r w:rsidRPr="006114AD">
              <w:rPr>
                <w:b/>
                <w:color w:val="auto"/>
                <w:sz w:val="20"/>
              </w:rPr>
              <w:t>Eficácia das medidas</w:t>
            </w:r>
            <w:r w:rsidRPr="006114AD">
              <w:rPr>
                <w:color w:val="auto"/>
                <w:sz w:val="20"/>
              </w:rPr>
              <w:t xml:space="preserve"> </w:t>
            </w:r>
            <w:r w:rsidRPr="006114AD">
              <w:rPr>
                <w:b/>
                <w:color w:val="auto"/>
                <w:sz w:val="20"/>
              </w:rPr>
              <w:t xml:space="preserve">de suporte à aprendizagem e à inclusão  </w:t>
            </w:r>
          </w:p>
          <w:p w14:paraId="4F246775" w14:textId="77777777" w:rsidR="00BE3BA0" w:rsidRDefault="00BE3BA0" w:rsidP="00C51CB4">
            <w:pPr>
              <w:spacing w:after="118" w:line="241" w:lineRule="auto"/>
              <w:ind w:left="0" w:right="0" w:firstLine="0"/>
              <w:rPr>
                <w:color w:val="auto"/>
              </w:rPr>
            </w:pPr>
            <w:r w:rsidRPr="006114AD">
              <w:rPr>
                <w:i/>
                <w:color w:val="auto"/>
                <w:sz w:val="18"/>
              </w:rPr>
              <w:t xml:space="preserve">(Indicar de que forma vai a equipa multidisciplinar proceder à monitorização da implementação dessas medidas: instrumentos a utilizar para medir essa eficácia, intervenientes no processo e momentos de avaliação.) </w:t>
            </w:r>
          </w:p>
          <w:p w14:paraId="4F246776" w14:textId="77777777" w:rsidR="00BE3BA0" w:rsidRPr="001508A3" w:rsidRDefault="00BE3BA0" w:rsidP="00C51CB4">
            <w:pPr>
              <w:spacing w:after="118" w:line="241" w:lineRule="auto"/>
              <w:ind w:left="0" w:right="0" w:firstLine="0"/>
              <w:rPr>
                <w:color w:val="auto"/>
              </w:rPr>
            </w:pPr>
          </w:p>
        </w:tc>
      </w:tr>
      <w:tr w:rsidR="00BE3BA0" w:rsidRPr="006114AD" w14:paraId="4F24677A" w14:textId="77777777" w:rsidTr="00C51CB4">
        <w:trPr>
          <w:trHeight w:val="692"/>
          <w:jc w:val="center"/>
        </w:trPr>
        <w:tc>
          <w:tcPr>
            <w:tcW w:w="9746" w:type="dxa"/>
            <w:tcBorders>
              <w:top w:val="single" w:sz="4" w:space="0" w:color="114F75"/>
              <w:left w:val="single" w:sz="4" w:space="0" w:color="114F75"/>
              <w:bottom w:val="single" w:sz="4" w:space="0" w:color="114F75"/>
              <w:right w:val="single" w:sz="4" w:space="0" w:color="114F75"/>
            </w:tcBorders>
          </w:tcPr>
          <w:p w14:paraId="4F246778" w14:textId="77777777" w:rsidR="00BE3BA0" w:rsidRDefault="00BE3BA0" w:rsidP="00C51CB4">
            <w:pPr>
              <w:spacing w:after="218" w:line="259" w:lineRule="auto"/>
              <w:ind w:left="0" w:right="0" w:firstLine="0"/>
              <w:jc w:val="left"/>
              <w:rPr>
                <w:b/>
                <w:color w:val="auto"/>
                <w:sz w:val="20"/>
              </w:rPr>
            </w:pPr>
            <w:r w:rsidRPr="006114AD">
              <w:rPr>
                <w:b/>
                <w:color w:val="auto"/>
                <w:sz w:val="20"/>
              </w:rPr>
              <w:t xml:space="preserve">9.2 Se aplicável, definir os termos de monitorização e avaliação do Programa Educativo Individual </w:t>
            </w:r>
          </w:p>
          <w:p w14:paraId="4F246779" w14:textId="77777777" w:rsidR="00BE3BA0" w:rsidRPr="00FA1699" w:rsidRDefault="00BE3BA0" w:rsidP="00C51CB4">
            <w:pPr>
              <w:spacing w:after="218" w:line="259" w:lineRule="auto"/>
              <w:ind w:left="0" w:right="0" w:firstLine="0"/>
              <w:jc w:val="left"/>
              <w:rPr>
                <w:color w:val="auto"/>
              </w:rPr>
            </w:pPr>
          </w:p>
        </w:tc>
      </w:tr>
    </w:tbl>
    <w:p w14:paraId="4F24677B" w14:textId="77777777" w:rsidR="00BE3BA0" w:rsidRPr="00BE3BA0" w:rsidRDefault="00BE3BA0" w:rsidP="00BE3BA0">
      <w:pPr>
        <w:spacing w:after="0" w:line="259" w:lineRule="auto"/>
        <w:ind w:left="0" w:right="0" w:firstLine="0"/>
        <w:rPr>
          <w:color w:val="auto"/>
          <w:szCs w:val="24"/>
        </w:rPr>
      </w:pPr>
    </w:p>
    <w:p w14:paraId="4F24677C" w14:textId="77777777" w:rsidR="00BE3BA0" w:rsidRPr="00BE3BA0" w:rsidRDefault="00BE3BA0" w:rsidP="00BE3BA0">
      <w:pPr>
        <w:spacing w:after="0" w:line="259" w:lineRule="auto"/>
        <w:ind w:left="0" w:right="0" w:firstLine="0"/>
        <w:rPr>
          <w:color w:val="auto"/>
          <w:szCs w:val="24"/>
        </w:rPr>
      </w:pPr>
    </w:p>
    <w:tbl>
      <w:tblPr>
        <w:tblStyle w:val="TableGrid"/>
        <w:tblW w:w="9746" w:type="dxa"/>
        <w:jc w:val="center"/>
        <w:tblInd w:w="0" w:type="dxa"/>
        <w:tblCellMar>
          <w:top w:w="44" w:type="dxa"/>
          <w:left w:w="107" w:type="dxa"/>
          <w:right w:w="71" w:type="dxa"/>
        </w:tblCellMar>
        <w:tblLook w:val="04A0" w:firstRow="1" w:lastRow="0" w:firstColumn="1" w:lastColumn="0" w:noHBand="0" w:noVBand="1"/>
      </w:tblPr>
      <w:tblGrid>
        <w:gridCol w:w="9746"/>
      </w:tblGrid>
      <w:tr w:rsidR="006114AD" w:rsidRPr="006114AD" w14:paraId="4F24677E" w14:textId="77777777" w:rsidTr="00B25465">
        <w:trPr>
          <w:trHeight w:val="1021"/>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7D" w14:textId="77777777" w:rsidR="003800DB" w:rsidRPr="00054890" w:rsidRDefault="003800DB" w:rsidP="00054890">
            <w:pPr>
              <w:spacing w:after="0" w:line="259" w:lineRule="auto"/>
              <w:ind w:left="0" w:right="0" w:firstLine="0"/>
              <w:jc w:val="left"/>
              <w:rPr>
                <w:color w:val="auto"/>
                <w:szCs w:val="24"/>
              </w:rPr>
            </w:pPr>
            <w:r w:rsidRPr="00054890">
              <w:rPr>
                <w:b/>
                <w:color w:val="auto"/>
                <w:szCs w:val="24"/>
              </w:rPr>
              <w:t>10.</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 xml:space="preserve">Procedimentos e estratégias adotadas para o envolvimento, participação e acompanhamento dos pais/encarregado de educação e do aluno na tomada de decisão e na implementação das medidas  </w:t>
            </w:r>
          </w:p>
        </w:tc>
      </w:tr>
      <w:tr w:rsidR="006114AD" w:rsidRPr="006114AD" w14:paraId="4F24678C" w14:textId="77777777" w:rsidTr="00FA1699">
        <w:trPr>
          <w:trHeight w:val="974"/>
          <w:jc w:val="center"/>
        </w:trPr>
        <w:tc>
          <w:tcPr>
            <w:tcW w:w="9746" w:type="dxa"/>
            <w:tcBorders>
              <w:top w:val="single" w:sz="4" w:space="0" w:color="114F75"/>
              <w:left w:val="single" w:sz="4" w:space="0" w:color="114F75"/>
              <w:bottom w:val="single" w:sz="4" w:space="0" w:color="114F75"/>
              <w:right w:val="single" w:sz="4" w:space="0" w:color="114F75"/>
            </w:tcBorders>
          </w:tcPr>
          <w:p w14:paraId="4F24677F" w14:textId="77777777" w:rsidR="000E4964" w:rsidRPr="0017002A" w:rsidRDefault="000E4964" w:rsidP="008B5FE0">
            <w:pPr>
              <w:spacing w:after="217" w:line="259" w:lineRule="auto"/>
              <w:ind w:left="0" w:right="0" w:firstLine="0"/>
              <w:jc w:val="left"/>
              <w:rPr>
                <w:i/>
                <w:color w:val="auto"/>
                <w:sz w:val="20"/>
                <w:szCs w:val="20"/>
              </w:rPr>
            </w:pPr>
            <w:r w:rsidRPr="0017002A">
              <w:rPr>
                <w:i/>
                <w:color w:val="auto"/>
                <w:sz w:val="20"/>
                <w:szCs w:val="20"/>
              </w:rPr>
              <w:t xml:space="preserve">(Selecionar o(s) tópico(s) </w:t>
            </w:r>
            <w:r w:rsidR="009C60D4" w:rsidRPr="0017002A">
              <w:rPr>
                <w:i/>
                <w:color w:val="auto"/>
                <w:sz w:val="20"/>
                <w:szCs w:val="20"/>
              </w:rPr>
              <w:t>importantes</w:t>
            </w:r>
            <w:r w:rsidRPr="0017002A">
              <w:rPr>
                <w:i/>
                <w:color w:val="auto"/>
                <w:sz w:val="20"/>
                <w:szCs w:val="20"/>
              </w:rPr>
              <w:t>.)</w:t>
            </w:r>
          </w:p>
          <w:p w14:paraId="4F246780" w14:textId="77777777" w:rsidR="008B5FE0" w:rsidRPr="006114AD" w:rsidRDefault="008B5FE0" w:rsidP="008B5FE0">
            <w:pPr>
              <w:pStyle w:val="PargrafodaLista"/>
              <w:numPr>
                <w:ilvl w:val="0"/>
                <w:numId w:val="13"/>
              </w:numPr>
              <w:spacing w:after="0" w:line="259" w:lineRule="auto"/>
              <w:ind w:right="0"/>
              <w:jc w:val="left"/>
              <w:rPr>
                <w:color w:val="auto"/>
                <w:sz w:val="20"/>
                <w:szCs w:val="20"/>
              </w:rPr>
            </w:pPr>
            <w:r w:rsidRPr="006114AD">
              <w:rPr>
                <w:color w:val="auto"/>
                <w:sz w:val="20"/>
                <w:szCs w:val="20"/>
              </w:rPr>
              <w:t>O acesso a registos periódicos de avaliação contínua/formativa;</w:t>
            </w:r>
          </w:p>
          <w:p w14:paraId="4F246781" w14:textId="77777777" w:rsidR="008B5FE0" w:rsidRPr="006114AD" w:rsidRDefault="008B5FE0" w:rsidP="008B5FE0">
            <w:pPr>
              <w:pStyle w:val="PargrafodaLista"/>
              <w:numPr>
                <w:ilvl w:val="0"/>
                <w:numId w:val="13"/>
              </w:numPr>
              <w:spacing w:after="0" w:line="259" w:lineRule="auto"/>
              <w:ind w:right="0"/>
              <w:jc w:val="left"/>
              <w:rPr>
                <w:color w:val="auto"/>
                <w:sz w:val="20"/>
                <w:szCs w:val="20"/>
              </w:rPr>
            </w:pPr>
            <w:r w:rsidRPr="006114AD">
              <w:rPr>
                <w:color w:val="auto"/>
                <w:sz w:val="20"/>
                <w:szCs w:val="20"/>
              </w:rPr>
              <w:t>A oportunidade de conhecer a equipa pedagógica ou outros profissionais de referência para o aluno;</w:t>
            </w:r>
          </w:p>
          <w:p w14:paraId="4F246782" w14:textId="77777777" w:rsidR="008B5FE0" w:rsidRPr="006114AD" w:rsidRDefault="008B5FE0" w:rsidP="008B5FE0">
            <w:pPr>
              <w:pStyle w:val="PargrafodaLista"/>
              <w:numPr>
                <w:ilvl w:val="0"/>
                <w:numId w:val="13"/>
              </w:numPr>
              <w:spacing w:after="0" w:line="259" w:lineRule="auto"/>
              <w:ind w:right="0"/>
              <w:jc w:val="left"/>
              <w:rPr>
                <w:color w:val="auto"/>
                <w:sz w:val="20"/>
                <w:szCs w:val="20"/>
              </w:rPr>
            </w:pPr>
            <w:r w:rsidRPr="006114AD">
              <w:rPr>
                <w:color w:val="auto"/>
                <w:sz w:val="20"/>
                <w:szCs w:val="20"/>
              </w:rPr>
              <w:t xml:space="preserve">A oportunidade de conhecer os espaços e ambientes de aprendizagem e, quando aplicável, a entidade de acolhimento nos períodos de formação em contexto de trabalho, entre outros. </w:t>
            </w:r>
          </w:p>
          <w:p w14:paraId="4F246783" w14:textId="77777777" w:rsidR="00054AE7" w:rsidRPr="006114AD" w:rsidRDefault="008620C8"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 xml:space="preserve">A manutenção </w:t>
            </w:r>
            <w:r w:rsidR="00366A58" w:rsidRPr="006114AD">
              <w:rPr>
                <w:color w:val="auto"/>
                <w:sz w:val="20"/>
                <w:szCs w:val="20"/>
              </w:rPr>
              <w:t>da</w:t>
            </w:r>
            <w:r w:rsidRPr="006114AD">
              <w:rPr>
                <w:color w:val="auto"/>
                <w:sz w:val="20"/>
                <w:szCs w:val="20"/>
              </w:rPr>
              <w:t xml:space="preserve"> informação </w:t>
            </w:r>
            <w:r w:rsidR="00054AE7" w:rsidRPr="006114AD">
              <w:rPr>
                <w:color w:val="auto"/>
                <w:sz w:val="20"/>
                <w:szCs w:val="20"/>
              </w:rPr>
              <w:t xml:space="preserve">sobre as políticas e práticas da escola; </w:t>
            </w:r>
          </w:p>
          <w:p w14:paraId="4F246784"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O e</w:t>
            </w:r>
            <w:r w:rsidR="00054AE7" w:rsidRPr="006114AD">
              <w:rPr>
                <w:color w:val="auto"/>
                <w:sz w:val="20"/>
                <w:szCs w:val="20"/>
              </w:rPr>
              <w:t>sclarec</w:t>
            </w:r>
            <w:r w:rsidRPr="006114AD">
              <w:rPr>
                <w:color w:val="auto"/>
                <w:sz w:val="20"/>
                <w:szCs w:val="20"/>
              </w:rPr>
              <w:t xml:space="preserve">imento </w:t>
            </w:r>
            <w:r w:rsidR="00054AE7" w:rsidRPr="006114AD">
              <w:rPr>
                <w:color w:val="auto"/>
                <w:sz w:val="20"/>
                <w:szCs w:val="20"/>
              </w:rPr>
              <w:t xml:space="preserve">sobre as prioridades do projeto educativo da escola; </w:t>
            </w:r>
          </w:p>
          <w:p w14:paraId="4F246785"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 xml:space="preserve">O acesso </w:t>
            </w:r>
            <w:r w:rsidR="00366A58" w:rsidRPr="006114AD">
              <w:rPr>
                <w:color w:val="auto"/>
                <w:sz w:val="20"/>
                <w:szCs w:val="20"/>
              </w:rPr>
              <w:t>à</w:t>
            </w:r>
            <w:r w:rsidR="00054AE7" w:rsidRPr="006114AD">
              <w:rPr>
                <w:color w:val="auto"/>
                <w:sz w:val="20"/>
                <w:szCs w:val="20"/>
              </w:rPr>
              <w:t xml:space="preserve"> participa</w:t>
            </w:r>
            <w:r w:rsidR="00366A58" w:rsidRPr="006114AD">
              <w:rPr>
                <w:color w:val="auto"/>
                <w:sz w:val="20"/>
                <w:szCs w:val="20"/>
              </w:rPr>
              <w:t>ção</w:t>
            </w:r>
            <w:r w:rsidR="00054AE7" w:rsidRPr="006114AD">
              <w:rPr>
                <w:color w:val="auto"/>
                <w:sz w:val="20"/>
                <w:szCs w:val="20"/>
              </w:rPr>
              <w:t xml:space="preserve"> nas decisões tomadas sobre a escola; </w:t>
            </w:r>
          </w:p>
          <w:p w14:paraId="4F246786"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O i</w:t>
            </w:r>
            <w:r w:rsidR="00054AE7" w:rsidRPr="006114AD">
              <w:rPr>
                <w:color w:val="auto"/>
                <w:sz w:val="20"/>
                <w:szCs w:val="20"/>
              </w:rPr>
              <w:t>ncentivo a um contacto regular com a escola e reuniões com professores;</w:t>
            </w:r>
          </w:p>
          <w:p w14:paraId="4F246787" w14:textId="77777777" w:rsidR="00054AE7" w:rsidRPr="006114AD" w:rsidRDefault="00366A58"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O acesso a</w:t>
            </w:r>
            <w:r w:rsidR="00054AE7" w:rsidRPr="006114AD">
              <w:rPr>
                <w:color w:val="auto"/>
                <w:sz w:val="20"/>
                <w:szCs w:val="20"/>
              </w:rPr>
              <w:t xml:space="preserve"> oportunidades diversificadas para que possam discutir os progressos e as preocupações a respeito dos seus filhos; </w:t>
            </w:r>
          </w:p>
          <w:p w14:paraId="4F246788"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A v</w:t>
            </w:r>
            <w:r w:rsidR="00054AE7" w:rsidRPr="006114AD">
              <w:rPr>
                <w:color w:val="auto"/>
                <w:sz w:val="20"/>
                <w:szCs w:val="20"/>
              </w:rPr>
              <w:t>aloriza</w:t>
            </w:r>
            <w:r w:rsidRPr="006114AD">
              <w:rPr>
                <w:color w:val="auto"/>
                <w:sz w:val="20"/>
                <w:szCs w:val="20"/>
              </w:rPr>
              <w:t>ção</w:t>
            </w:r>
            <w:r w:rsidR="00054AE7" w:rsidRPr="006114AD">
              <w:rPr>
                <w:color w:val="auto"/>
                <w:sz w:val="20"/>
                <w:szCs w:val="20"/>
              </w:rPr>
              <w:t xml:space="preserve"> </w:t>
            </w:r>
            <w:r w:rsidRPr="006114AD">
              <w:rPr>
                <w:color w:val="auto"/>
                <w:sz w:val="20"/>
                <w:szCs w:val="20"/>
              </w:rPr>
              <w:t>d</w:t>
            </w:r>
            <w:r w:rsidR="00054AE7" w:rsidRPr="006114AD">
              <w:rPr>
                <w:color w:val="auto"/>
                <w:sz w:val="20"/>
                <w:szCs w:val="20"/>
              </w:rPr>
              <w:t xml:space="preserve">as diferentes contribuições </w:t>
            </w:r>
            <w:r w:rsidR="00E50DA8" w:rsidRPr="006114AD">
              <w:rPr>
                <w:color w:val="auto"/>
                <w:sz w:val="20"/>
                <w:szCs w:val="20"/>
              </w:rPr>
              <w:t>o</w:t>
            </w:r>
            <w:r w:rsidR="00054AE7" w:rsidRPr="006114AD">
              <w:rPr>
                <w:color w:val="auto"/>
                <w:sz w:val="20"/>
                <w:szCs w:val="20"/>
              </w:rPr>
              <w:t>ferec</w:t>
            </w:r>
            <w:r w:rsidR="00E50DA8" w:rsidRPr="006114AD">
              <w:rPr>
                <w:color w:val="auto"/>
                <w:sz w:val="20"/>
                <w:szCs w:val="20"/>
              </w:rPr>
              <w:t>idas</w:t>
            </w:r>
            <w:r w:rsidR="00054AE7" w:rsidRPr="006114AD">
              <w:rPr>
                <w:color w:val="auto"/>
                <w:sz w:val="20"/>
                <w:szCs w:val="20"/>
              </w:rPr>
              <w:t xml:space="preserve"> à escola;</w:t>
            </w:r>
          </w:p>
          <w:p w14:paraId="4F246789"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A v</w:t>
            </w:r>
            <w:r w:rsidR="00054AE7" w:rsidRPr="006114AD">
              <w:rPr>
                <w:color w:val="auto"/>
                <w:sz w:val="20"/>
                <w:szCs w:val="20"/>
              </w:rPr>
              <w:t>aloriza</w:t>
            </w:r>
            <w:r w:rsidRPr="006114AD">
              <w:rPr>
                <w:color w:val="auto"/>
                <w:sz w:val="20"/>
                <w:szCs w:val="20"/>
              </w:rPr>
              <w:t>ção d</w:t>
            </w:r>
            <w:r w:rsidR="00054AE7" w:rsidRPr="006114AD">
              <w:rPr>
                <w:color w:val="auto"/>
                <w:sz w:val="20"/>
                <w:szCs w:val="20"/>
              </w:rPr>
              <w:t xml:space="preserve">o conhecimento sobre os seus filhos; </w:t>
            </w:r>
          </w:p>
          <w:p w14:paraId="4F24678A" w14:textId="77777777" w:rsidR="003800DB" w:rsidRDefault="000C68DD" w:rsidP="001508A3">
            <w:pPr>
              <w:pStyle w:val="PargrafodaLista"/>
              <w:numPr>
                <w:ilvl w:val="0"/>
                <w:numId w:val="13"/>
              </w:numPr>
              <w:spacing w:after="0" w:line="259" w:lineRule="auto"/>
              <w:ind w:right="0"/>
              <w:jc w:val="left"/>
              <w:rPr>
                <w:color w:val="auto"/>
                <w:sz w:val="20"/>
                <w:szCs w:val="20"/>
              </w:rPr>
            </w:pPr>
            <w:r w:rsidRPr="006114AD">
              <w:rPr>
                <w:color w:val="auto"/>
                <w:sz w:val="20"/>
                <w:szCs w:val="20"/>
              </w:rPr>
              <w:t>O e</w:t>
            </w:r>
            <w:r w:rsidR="00054AE7" w:rsidRPr="006114AD">
              <w:rPr>
                <w:color w:val="auto"/>
                <w:sz w:val="20"/>
                <w:szCs w:val="20"/>
              </w:rPr>
              <w:t>ncoraja</w:t>
            </w:r>
            <w:r w:rsidRPr="006114AD">
              <w:rPr>
                <w:color w:val="auto"/>
                <w:sz w:val="20"/>
                <w:szCs w:val="20"/>
              </w:rPr>
              <w:t>mento n</w:t>
            </w:r>
            <w:r w:rsidR="00054AE7" w:rsidRPr="006114AD">
              <w:rPr>
                <w:color w:val="auto"/>
                <w:sz w:val="20"/>
                <w:szCs w:val="20"/>
              </w:rPr>
              <w:t>o seu envolvimento na aprendizagem dos seus filhos</w:t>
            </w:r>
            <w:r w:rsidR="00E50DA8" w:rsidRPr="006114AD">
              <w:rPr>
                <w:color w:val="auto"/>
                <w:sz w:val="20"/>
                <w:szCs w:val="20"/>
              </w:rPr>
              <w:t>.</w:t>
            </w:r>
          </w:p>
          <w:p w14:paraId="4F24678B" w14:textId="77777777" w:rsidR="00BE3BA0" w:rsidRPr="00BE3BA0" w:rsidRDefault="00BE3BA0" w:rsidP="00BE3BA0">
            <w:pPr>
              <w:spacing w:after="0" w:line="259" w:lineRule="auto"/>
              <w:ind w:left="0" w:right="0" w:firstLine="0"/>
              <w:jc w:val="left"/>
              <w:rPr>
                <w:color w:val="auto"/>
                <w:sz w:val="20"/>
                <w:szCs w:val="20"/>
              </w:rPr>
            </w:pPr>
          </w:p>
        </w:tc>
      </w:tr>
    </w:tbl>
    <w:p w14:paraId="4F24678D" w14:textId="77777777" w:rsidR="003800DB" w:rsidRDefault="003800DB" w:rsidP="00BE3BA0">
      <w:pPr>
        <w:spacing w:after="0" w:line="259" w:lineRule="auto"/>
        <w:ind w:left="0" w:right="0" w:firstLine="0"/>
        <w:jc w:val="left"/>
        <w:rPr>
          <w:color w:val="auto"/>
          <w:szCs w:val="24"/>
        </w:rPr>
      </w:pPr>
    </w:p>
    <w:p w14:paraId="4F24678E" w14:textId="77777777" w:rsidR="00BE3BA0" w:rsidRDefault="00BE3BA0" w:rsidP="00BE3BA0">
      <w:pPr>
        <w:spacing w:after="0" w:line="259" w:lineRule="auto"/>
        <w:ind w:left="0" w:right="0" w:firstLine="0"/>
        <w:jc w:val="left"/>
        <w:rPr>
          <w:color w:val="auto"/>
          <w:szCs w:val="24"/>
        </w:rPr>
      </w:pPr>
    </w:p>
    <w:tbl>
      <w:tblPr>
        <w:tblStyle w:val="TableGrid"/>
        <w:tblW w:w="9746" w:type="dxa"/>
        <w:jc w:val="center"/>
        <w:tblInd w:w="0" w:type="dxa"/>
        <w:tblCellMar>
          <w:top w:w="44" w:type="dxa"/>
          <w:left w:w="107" w:type="dxa"/>
          <w:right w:w="71" w:type="dxa"/>
        </w:tblCellMar>
        <w:tblLook w:val="04A0" w:firstRow="1" w:lastRow="0" w:firstColumn="1" w:lastColumn="0" w:noHBand="0" w:noVBand="1"/>
      </w:tblPr>
      <w:tblGrid>
        <w:gridCol w:w="9746"/>
      </w:tblGrid>
      <w:tr w:rsidR="00BE3BA0" w:rsidRPr="00B25465" w14:paraId="4F246790" w14:textId="77777777" w:rsidTr="00BE3BA0">
        <w:trPr>
          <w:trHeight w:val="4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8F" w14:textId="77777777" w:rsidR="00BE3BA0" w:rsidRPr="00B25465" w:rsidRDefault="00BE3BA0" w:rsidP="00BE3BA0">
            <w:pPr>
              <w:spacing w:after="0" w:line="259" w:lineRule="auto"/>
              <w:ind w:left="0" w:right="0" w:firstLine="0"/>
              <w:jc w:val="left"/>
              <w:rPr>
                <w:color w:val="auto"/>
                <w:szCs w:val="24"/>
              </w:rPr>
            </w:pPr>
            <w:r w:rsidRPr="00B25465">
              <w:rPr>
                <w:b/>
                <w:color w:val="auto"/>
                <w:szCs w:val="24"/>
              </w:rPr>
              <w:t>Observações</w:t>
            </w:r>
            <w:r w:rsidRPr="00B25465">
              <w:rPr>
                <w:color w:val="auto"/>
                <w:szCs w:val="24"/>
              </w:rPr>
              <w:t xml:space="preserve"> </w:t>
            </w:r>
          </w:p>
        </w:tc>
      </w:tr>
      <w:tr w:rsidR="00BE3BA0" w:rsidRPr="006114AD" w14:paraId="4F246792" w14:textId="77777777" w:rsidTr="00BE3BA0">
        <w:trPr>
          <w:trHeight w:val="493"/>
          <w:jc w:val="center"/>
        </w:trPr>
        <w:tc>
          <w:tcPr>
            <w:tcW w:w="9746" w:type="dxa"/>
            <w:tcBorders>
              <w:top w:val="single" w:sz="4" w:space="0" w:color="114F75"/>
              <w:left w:val="single" w:sz="4" w:space="0" w:color="114F75"/>
              <w:bottom w:val="single" w:sz="4" w:space="0" w:color="114F75"/>
              <w:right w:val="single" w:sz="4" w:space="0" w:color="114F75"/>
            </w:tcBorders>
            <w:vAlign w:val="center"/>
          </w:tcPr>
          <w:p w14:paraId="4F246791" w14:textId="77777777" w:rsidR="00BE3BA0" w:rsidRPr="00FA1699" w:rsidRDefault="00BE3BA0" w:rsidP="00BE3BA0">
            <w:pPr>
              <w:spacing w:after="0" w:line="259" w:lineRule="auto"/>
              <w:ind w:left="0" w:right="0" w:firstLine="0"/>
              <w:jc w:val="left"/>
              <w:rPr>
                <w:color w:val="auto"/>
                <w:sz w:val="20"/>
                <w:szCs w:val="20"/>
              </w:rPr>
            </w:pPr>
          </w:p>
        </w:tc>
      </w:tr>
    </w:tbl>
    <w:p w14:paraId="4F246793" w14:textId="77777777" w:rsidR="00BE3BA0" w:rsidRDefault="00BE3BA0" w:rsidP="00BE3BA0">
      <w:pPr>
        <w:spacing w:after="0" w:line="259" w:lineRule="auto"/>
        <w:ind w:left="0" w:right="0" w:firstLine="0"/>
        <w:jc w:val="left"/>
        <w:rPr>
          <w:color w:val="auto"/>
          <w:szCs w:val="24"/>
        </w:rPr>
      </w:pPr>
    </w:p>
    <w:p w14:paraId="4F246794" w14:textId="77777777" w:rsidR="00BE3BA0" w:rsidRDefault="00BE3BA0" w:rsidP="00BE3BA0">
      <w:pPr>
        <w:spacing w:after="0" w:line="259" w:lineRule="auto"/>
        <w:ind w:left="0" w:right="0" w:firstLine="0"/>
        <w:jc w:val="left"/>
        <w:rPr>
          <w:color w:val="auto"/>
          <w:szCs w:val="24"/>
        </w:rPr>
      </w:pPr>
    </w:p>
    <w:p w14:paraId="4F246795" w14:textId="77777777" w:rsidR="00BE3BA0" w:rsidRDefault="00BE3BA0" w:rsidP="00BE3BA0">
      <w:pPr>
        <w:spacing w:after="0" w:line="259" w:lineRule="auto"/>
        <w:ind w:left="0" w:right="0" w:firstLine="0"/>
        <w:jc w:val="left"/>
        <w:rPr>
          <w:color w:val="auto"/>
          <w:szCs w:val="24"/>
        </w:rPr>
      </w:pPr>
    </w:p>
    <w:p w14:paraId="4F246796" w14:textId="77777777" w:rsidR="00BE3BA0" w:rsidRDefault="00BE3BA0" w:rsidP="00BE3BA0">
      <w:pPr>
        <w:spacing w:after="0" w:line="259" w:lineRule="auto"/>
        <w:ind w:left="0" w:right="0" w:firstLine="0"/>
        <w:jc w:val="left"/>
        <w:rPr>
          <w:color w:val="auto"/>
          <w:szCs w:val="24"/>
        </w:rPr>
      </w:pPr>
    </w:p>
    <w:p w14:paraId="4F246797" w14:textId="77777777" w:rsidR="00BE3BA0" w:rsidRDefault="00BE3BA0" w:rsidP="00BE3BA0">
      <w:pPr>
        <w:spacing w:after="0" w:line="259" w:lineRule="auto"/>
        <w:ind w:left="0" w:right="0" w:firstLine="0"/>
        <w:jc w:val="left"/>
        <w:rPr>
          <w:color w:val="auto"/>
          <w:szCs w:val="24"/>
        </w:rPr>
      </w:pPr>
    </w:p>
    <w:p w14:paraId="4F246798" w14:textId="77777777" w:rsidR="00BE3BA0" w:rsidRDefault="00BE3BA0" w:rsidP="00BE3BA0">
      <w:pPr>
        <w:spacing w:after="0" w:line="259" w:lineRule="auto"/>
        <w:ind w:left="0" w:right="0" w:firstLine="0"/>
        <w:jc w:val="left"/>
        <w:rPr>
          <w:color w:val="auto"/>
          <w:szCs w:val="24"/>
        </w:rPr>
      </w:pPr>
    </w:p>
    <w:p w14:paraId="4F246799" w14:textId="77777777" w:rsidR="00BE3BA0" w:rsidRDefault="00BE3BA0" w:rsidP="00BE3BA0">
      <w:pPr>
        <w:spacing w:after="0" w:line="259" w:lineRule="auto"/>
        <w:ind w:left="0" w:right="0" w:firstLine="0"/>
        <w:jc w:val="left"/>
        <w:rPr>
          <w:color w:val="auto"/>
          <w:szCs w:val="24"/>
        </w:rPr>
      </w:pPr>
    </w:p>
    <w:p w14:paraId="4F24679A" w14:textId="77777777" w:rsidR="00BE3BA0" w:rsidRDefault="00BE3BA0" w:rsidP="00BE3BA0">
      <w:pPr>
        <w:spacing w:after="0" w:line="259" w:lineRule="auto"/>
        <w:ind w:left="0" w:right="0" w:firstLine="0"/>
        <w:jc w:val="left"/>
        <w:rPr>
          <w:color w:val="auto"/>
          <w:szCs w:val="24"/>
        </w:rPr>
      </w:pPr>
    </w:p>
    <w:p w14:paraId="4F24679B" w14:textId="77777777" w:rsidR="00DB2505" w:rsidRDefault="00DB2505" w:rsidP="00BE3BA0">
      <w:pPr>
        <w:spacing w:after="0" w:line="259" w:lineRule="auto"/>
        <w:ind w:left="0" w:right="0" w:firstLine="0"/>
        <w:jc w:val="left"/>
        <w:rPr>
          <w:color w:val="auto"/>
          <w:szCs w:val="24"/>
        </w:rPr>
      </w:pPr>
    </w:p>
    <w:p w14:paraId="4F24679C" w14:textId="77777777" w:rsidR="00DB2505" w:rsidRDefault="00DB2505" w:rsidP="00BE3BA0">
      <w:pPr>
        <w:spacing w:after="0" w:line="259" w:lineRule="auto"/>
        <w:ind w:left="0" w:right="0" w:firstLine="0"/>
        <w:jc w:val="left"/>
        <w:rPr>
          <w:color w:val="auto"/>
          <w:szCs w:val="24"/>
        </w:rPr>
      </w:pPr>
    </w:p>
    <w:p w14:paraId="4F24679D" w14:textId="77777777" w:rsidR="00DB2505" w:rsidRDefault="00DB2505" w:rsidP="00BE3BA0">
      <w:pPr>
        <w:spacing w:after="0" w:line="259" w:lineRule="auto"/>
        <w:ind w:left="0" w:right="0" w:firstLine="0"/>
        <w:jc w:val="left"/>
        <w:rPr>
          <w:color w:val="auto"/>
          <w:szCs w:val="24"/>
        </w:rPr>
      </w:pPr>
    </w:p>
    <w:p w14:paraId="4F24679E" w14:textId="77777777" w:rsidR="00AC4206" w:rsidRPr="00BE3BA0" w:rsidRDefault="00AC4206" w:rsidP="00BE3BA0">
      <w:pPr>
        <w:spacing w:after="0" w:line="259" w:lineRule="auto"/>
        <w:ind w:left="0" w:right="0" w:firstLine="0"/>
        <w:jc w:val="left"/>
        <w:rPr>
          <w:color w:val="auto"/>
          <w:szCs w:val="24"/>
        </w:rPr>
      </w:pPr>
    </w:p>
    <w:tbl>
      <w:tblPr>
        <w:tblStyle w:val="TableGrid"/>
        <w:tblW w:w="9746" w:type="dxa"/>
        <w:jc w:val="center"/>
        <w:tblInd w:w="0" w:type="dxa"/>
        <w:tblCellMar>
          <w:top w:w="43"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4F2467A0" w14:textId="77777777" w:rsidTr="00FA1699">
        <w:trPr>
          <w:trHeight w:val="252"/>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9F" w14:textId="77777777" w:rsidR="003800DB" w:rsidRPr="006114AD" w:rsidRDefault="003800DB" w:rsidP="00557CE9">
            <w:pPr>
              <w:spacing w:after="0" w:line="259" w:lineRule="auto"/>
              <w:ind w:left="1" w:right="0" w:firstLine="0"/>
              <w:jc w:val="left"/>
              <w:rPr>
                <w:color w:val="auto"/>
              </w:rPr>
            </w:pPr>
            <w:r w:rsidRPr="006114AD">
              <w:rPr>
                <w:b/>
                <w:color w:val="auto"/>
                <w:sz w:val="20"/>
              </w:rPr>
              <w:t>O Encarregado de Educação</w:t>
            </w:r>
          </w:p>
        </w:tc>
      </w:tr>
      <w:tr w:rsidR="006114AD" w:rsidRPr="006114AD" w14:paraId="4F2467A3"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4F2467A1"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A2"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4F2467A8" w14:textId="77777777" w:rsidTr="006114AD">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14:paraId="4F2467A4"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A5"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A6"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A7"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A9" w14:textId="77777777" w:rsidR="003800DB" w:rsidRPr="006114AD" w:rsidRDefault="003800DB" w:rsidP="001508A3">
      <w:pPr>
        <w:spacing w:after="0" w:line="259" w:lineRule="auto"/>
        <w:ind w:left="0" w:right="0" w:firstLine="0"/>
        <w:jc w:val="left"/>
        <w:rPr>
          <w:color w:val="auto"/>
        </w:rPr>
      </w:pPr>
    </w:p>
    <w:tbl>
      <w:tblPr>
        <w:tblStyle w:val="TableGrid"/>
        <w:tblW w:w="9746" w:type="dxa"/>
        <w:jc w:val="center"/>
        <w:tblInd w:w="0" w:type="dxa"/>
        <w:tblCellMar>
          <w:top w:w="44" w:type="dxa"/>
          <w:left w:w="106" w:type="dxa"/>
          <w:right w:w="115" w:type="dxa"/>
        </w:tblCellMar>
        <w:tblLook w:val="04A0" w:firstRow="1" w:lastRow="0" w:firstColumn="1" w:lastColumn="0" w:noHBand="0" w:noVBand="1"/>
      </w:tblPr>
      <w:tblGrid>
        <w:gridCol w:w="1134"/>
        <w:gridCol w:w="1241"/>
        <w:gridCol w:w="1212"/>
        <w:gridCol w:w="6159"/>
      </w:tblGrid>
      <w:tr w:rsidR="00957717" w:rsidRPr="006114AD" w14:paraId="4F2467AB" w14:textId="77777777" w:rsidTr="00957717">
        <w:trPr>
          <w:trHeight w:val="233"/>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AA" w14:textId="77777777" w:rsidR="00957717" w:rsidRPr="00957717" w:rsidRDefault="00957717" w:rsidP="00957717">
            <w:pPr>
              <w:spacing w:after="0" w:line="259" w:lineRule="auto"/>
              <w:ind w:left="0" w:right="0" w:firstLine="0"/>
              <w:jc w:val="left"/>
              <w:rPr>
                <w:color w:val="auto"/>
                <w:sz w:val="20"/>
                <w:szCs w:val="20"/>
              </w:rPr>
            </w:pPr>
            <w:r w:rsidRPr="006114AD">
              <w:rPr>
                <w:b/>
                <w:color w:val="auto"/>
                <w:sz w:val="20"/>
              </w:rPr>
              <w:t xml:space="preserve">O aluno </w:t>
            </w:r>
          </w:p>
        </w:tc>
      </w:tr>
      <w:tr w:rsidR="006114AD" w:rsidRPr="006114AD" w14:paraId="4F2467AE"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4F2467AC"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AD"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4F2467B3" w14:textId="77777777" w:rsidTr="006114AD">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14:paraId="4F2467AF"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B0"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B1"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B2"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B4" w14:textId="77777777" w:rsidR="003800DB" w:rsidRPr="006114AD" w:rsidRDefault="003800DB" w:rsidP="00545414">
      <w:pPr>
        <w:spacing w:after="0" w:line="259" w:lineRule="auto"/>
        <w:ind w:left="283" w:right="0" w:firstLine="0"/>
        <w:jc w:val="left"/>
        <w:rPr>
          <w:color w:val="auto"/>
        </w:rPr>
      </w:pPr>
      <w:r w:rsidRPr="006114AD">
        <w:rPr>
          <w:color w:val="auto"/>
          <w:sz w:val="16"/>
        </w:rPr>
        <w:t xml:space="preserve"> </w:t>
      </w:r>
      <w:r w:rsidRPr="006114AD">
        <w:rPr>
          <w:color w:val="auto"/>
          <w:sz w:val="16"/>
        </w:rPr>
        <w:tab/>
        <w:t xml:space="preserve"> </w:t>
      </w: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4F2467B6" w14:textId="77777777" w:rsidTr="00FA1699">
        <w:trPr>
          <w:trHeight w:val="252"/>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B5" w14:textId="77777777" w:rsidR="003800DB" w:rsidRPr="006114AD" w:rsidRDefault="003800DB" w:rsidP="00557CE9">
            <w:pPr>
              <w:spacing w:after="0" w:line="259" w:lineRule="auto"/>
              <w:ind w:left="1" w:right="0" w:firstLine="0"/>
              <w:jc w:val="left"/>
              <w:rPr>
                <w:color w:val="auto"/>
              </w:rPr>
            </w:pPr>
            <w:r w:rsidRPr="006114AD">
              <w:rPr>
                <w:b/>
                <w:color w:val="auto"/>
                <w:sz w:val="20"/>
              </w:rPr>
              <w:t xml:space="preserve">O Coordenador da Equipa Multidisciplinar de apoio à Educação Inclusiva </w:t>
            </w:r>
            <w:r w:rsidRPr="006114AD">
              <w:rPr>
                <w:color w:val="auto"/>
                <w:sz w:val="16"/>
              </w:rPr>
              <w:t>(Art.º 12.º)</w:t>
            </w:r>
            <w:r w:rsidRPr="006114AD">
              <w:rPr>
                <w:b/>
                <w:color w:val="auto"/>
                <w:sz w:val="20"/>
              </w:rPr>
              <w:t xml:space="preserve"> </w:t>
            </w:r>
          </w:p>
        </w:tc>
      </w:tr>
      <w:tr w:rsidR="006114AD" w:rsidRPr="006114AD" w14:paraId="4F2467B9"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4F2467B7"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B8"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4F2467BE" w14:textId="77777777" w:rsidTr="006114AD">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14:paraId="4F2467BA"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BB"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BC"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BD"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BF" w14:textId="77777777" w:rsidR="003800DB" w:rsidRPr="006114AD" w:rsidRDefault="003800DB" w:rsidP="003800DB">
      <w:pPr>
        <w:spacing w:after="0" w:line="259" w:lineRule="auto"/>
        <w:ind w:left="0" w:right="0" w:firstLine="0"/>
        <w:jc w:val="right"/>
        <w:rPr>
          <w:color w:val="auto"/>
        </w:rPr>
      </w:pPr>
      <w:r w:rsidRPr="006114AD">
        <w:rPr>
          <w:color w:val="auto"/>
          <w:sz w:val="16"/>
        </w:rPr>
        <w:t xml:space="preserve"> </w:t>
      </w: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4F2467C1" w14:textId="77777777" w:rsidTr="00FA1699">
        <w:trPr>
          <w:trHeight w:val="251"/>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C0" w14:textId="77777777" w:rsidR="003800DB" w:rsidRPr="006114AD" w:rsidRDefault="003800DB" w:rsidP="00AC4206">
            <w:pPr>
              <w:spacing w:after="0" w:line="259" w:lineRule="auto"/>
              <w:ind w:left="1" w:right="0" w:firstLine="0"/>
              <w:jc w:val="left"/>
              <w:rPr>
                <w:color w:val="auto"/>
              </w:rPr>
            </w:pPr>
            <w:r w:rsidRPr="006114AD">
              <w:rPr>
                <w:b/>
                <w:color w:val="auto"/>
                <w:sz w:val="20"/>
              </w:rPr>
              <w:t xml:space="preserve">O Coordenador da implementação das medidas propostas </w:t>
            </w:r>
            <w:r w:rsidRPr="006114AD">
              <w:rPr>
                <w:color w:val="auto"/>
                <w:sz w:val="16"/>
              </w:rPr>
              <w:t>(n.º10 do Art.º 21.º)</w:t>
            </w:r>
          </w:p>
        </w:tc>
      </w:tr>
      <w:tr w:rsidR="006114AD" w:rsidRPr="006114AD" w14:paraId="4F2467C4"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4F2467C2"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C3"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4F2467C9" w14:textId="77777777" w:rsidTr="001508A3">
        <w:trPr>
          <w:trHeight w:val="278"/>
          <w:jc w:val="center"/>
        </w:trPr>
        <w:tc>
          <w:tcPr>
            <w:tcW w:w="1134" w:type="dxa"/>
            <w:tcBorders>
              <w:top w:val="single" w:sz="4" w:space="0" w:color="114F75"/>
              <w:left w:val="single" w:sz="4" w:space="0" w:color="114F75"/>
              <w:bottom w:val="single" w:sz="4" w:space="0" w:color="114F75"/>
              <w:right w:val="single" w:sz="4" w:space="0" w:color="114F75"/>
            </w:tcBorders>
          </w:tcPr>
          <w:p w14:paraId="4F2467C5"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C6"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C7"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C8"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CA" w14:textId="77777777" w:rsidR="00BB67BD" w:rsidRPr="006114AD" w:rsidRDefault="00BB67BD" w:rsidP="00FA1699">
      <w:pPr>
        <w:spacing w:after="0" w:line="259" w:lineRule="auto"/>
        <w:ind w:left="0" w:right="0" w:firstLine="0"/>
        <w:jc w:val="left"/>
        <w:rPr>
          <w:color w:val="auto"/>
        </w:rPr>
      </w:pPr>
    </w:p>
    <w:tbl>
      <w:tblPr>
        <w:tblStyle w:val="TableGrid"/>
        <w:tblW w:w="9746" w:type="dxa"/>
        <w:jc w:val="center"/>
        <w:tblInd w:w="0" w:type="dxa"/>
        <w:tblCellMar>
          <w:top w:w="44" w:type="dxa"/>
          <w:right w:w="83" w:type="dxa"/>
        </w:tblCellMar>
        <w:tblLook w:val="04A0" w:firstRow="1" w:lastRow="0" w:firstColumn="1" w:lastColumn="0" w:noHBand="0" w:noVBand="1"/>
      </w:tblPr>
      <w:tblGrid>
        <w:gridCol w:w="2942"/>
        <w:gridCol w:w="3262"/>
        <w:gridCol w:w="3542"/>
      </w:tblGrid>
      <w:tr w:rsidR="006114AD" w:rsidRPr="006114AD" w14:paraId="4F2467CC" w14:textId="77777777" w:rsidTr="00FA1699">
        <w:trPr>
          <w:trHeight w:val="252"/>
          <w:jc w:val="center"/>
        </w:trPr>
        <w:tc>
          <w:tcPr>
            <w:tcW w:w="9746" w:type="dxa"/>
            <w:gridSpan w:val="3"/>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CB" w14:textId="77777777" w:rsidR="003800DB" w:rsidRPr="006114AD" w:rsidRDefault="003800DB" w:rsidP="003800DB">
            <w:pPr>
              <w:spacing w:after="0" w:line="259" w:lineRule="auto"/>
              <w:ind w:left="107" w:right="0" w:firstLine="0"/>
              <w:jc w:val="left"/>
              <w:rPr>
                <w:color w:val="auto"/>
              </w:rPr>
            </w:pPr>
            <w:r w:rsidRPr="006114AD">
              <w:rPr>
                <w:b/>
                <w:color w:val="auto"/>
                <w:sz w:val="20"/>
              </w:rPr>
              <w:t xml:space="preserve">Responsáveis pela implementação das medidas  </w:t>
            </w:r>
          </w:p>
        </w:tc>
      </w:tr>
      <w:tr w:rsidR="006114AD" w:rsidRPr="006114AD" w14:paraId="4F2467D0" w14:textId="77777777" w:rsidTr="006114AD">
        <w:trPr>
          <w:trHeight w:val="356"/>
          <w:jc w:val="center"/>
        </w:trPr>
        <w:tc>
          <w:tcPr>
            <w:tcW w:w="2942" w:type="dxa"/>
            <w:tcBorders>
              <w:top w:val="single" w:sz="4" w:space="0" w:color="114F75"/>
              <w:left w:val="single" w:sz="4" w:space="0" w:color="114F75"/>
              <w:bottom w:val="single" w:sz="4" w:space="0" w:color="114F75"/>
              <w:right w:val="single" w:sz="4" w:space="0" w:color="114F75"/>
            </w:tcBorders>
          </w:tcPr>
          <w:p w14:paraId="4F2467CD" w14:textId="77777777" w:rsidR="003800DB" w:rsidRPr="006114AD" w:rsidRDefault="003800DB" w:rsidP="00557CE9">
            <w:pPr>
              <w:spacing w:after="0" w:line="259" w:lineRule="auto"/>
              <w:ind w:left="79" w:right="0" w:firstLine="0"/>
              <w:jc w:val="center"/>
              <w:rPr>
                <w:color w:val="auto"/>
              </w:rPr>
            </w:pPr>
            <w:r w:rsidRPr="006114AD">
              <w:rPr>
                <w:color w:val="auto"/>
                <w:sz w:val="20"/>
              </w:rPr>
              <w:t xml:space="preserve">Nome </w:t>
            </w:r>
          </w:p>
        </w:tc>
        <w:tc>
          <w:tcPr>
            <w:tcW w:w="3262" w:type="dxa"/>
            <w:tcBorders>
              <w:top w:val="single" w:sz="4" w:space="0" w:color="114F75"/>
              <w:left w:val="single" w:sz="4" w:space="0" w:color="114F75"/>
              <w:bottom w:val="single" w:sz="4" w:space="0" w:color="114F75"/>
              <w:right w:val="single" w:sz="4" w:space="0" w:color="114F75"/>
            </w:tcBorders>
          </w:tcPr>
          <w:p w14:paraId="4F2467CE" w14:textId="77777777" w:rsidR="003800DB" w:rsidRPr="006114AD" w:rsidRDefault="003800DB" w:rsidP="00557CE9">
            <w:pPr>
              <w:spacing w:after="0" w:line="259" w:lineRule="auto"/>
              <w:ind w:left="82" w:right="0" w:firstLine="0"/>
              <w:jc w:val="center"/>
              <w:rPr>
                <w:color w:val="auto"/>
              </w:rPr>
            </w:pPr>
            <w:r w:rsidRPr="006114AD">
              <w:rPr>
                <w:color w:val="auto"/>
                <w:sz w:val="20"/>
              </w:rPr>
              <w:t xml:space="preserve">Função </w:t>
            </w:r>
          </w:p>
        </w:tc>
        <w:tc>
          <w:tcPr>
            <w:tcW w:w="3542" w:type="dxa"/>
            <w:tcBorders>
              <w:top w:val="single" w:sz="4" w:space="0" w:color="114F75"/>
              <w:left w:val="single" w:sz="4" w:space="0" w:color="114F75"/>
              <w:bottom w:val="single" w:sz="4" w:space="0" w:color="114F75"/>
              <w:right w:val="single" w:sz="4" w:space="0" w:color="114F75"/>
            </w:tcBorders>
          </w:tcPr>
          <w:p w14:paraId="4F2467CF" w14:textId="77777777" w:rsidR="003800DB" w:rsidRPr="006114AD" w:rsidRDefault="003800DB" w:rsidP="00557CE9">
            <w:pPr>
              <w:spacing w:after="0" w:line="259" w:lineRule="auto"/>
              <w:ind w:left="80" w:right="0" w:firstLine="0"/>
              <w:jc w:val="center"/>
              <w:rPr>
                <w:color w:val="auto"/>
              </w:rPr>
            </w:pPr>
            <w:r w:rsidRPr="006114AD">
              <w:rPr>
                <w:color w:val="auto"/>
                <w:sz w:val="20"/>
              </w:rPr>
              <w:t xml:space="preserve">Assinatura </w:t>
            </w:r>
          </w:p>
        </w:tc>
      </w:tr>
      <w:tr w:rsidR="006114AD" w:rsidRPr="006114AD" w14:paraId="4F2467D4" w14:textId="77777777" w:rsidTr="006114AD">
        <w:trPr>
          <w:trHeight w:val="254"/>
          <w:jc w:val="center"/>
        </w:trPr>
        <w:tc>
          <w:tcPr>
            <w:tcW w:w="2942" w:type="dxa"/>
            <w:tcBorders>
              <w:top w:val="single" w:sz="4" w:space="0" w:color="114F75"/>
              <w:left w:val="single" w:sz="4" w:space="0" w:color="114F75"/>
              <w:bottom w:val="single" w:sz="4" w:space="0" w:color="114F75"/>
              <w:right w:val="single" w:sz="4" w:space="0" w:color="114F75"/>
            </w:tcBorders>
          </w:tcPr>
          <w:p w14:paraId="4F2467D1"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4F2467D2" w14:textId="77777777" w:rsidR="003800DB" w:rsidRPr="006114AD" w:rsidRDefault="003800DB" w:rsidP="00557CE9">
            <w:pPr>
              <w:spacing w:after="0" w:line="259" w:lineRule="auto"/>
              <w:ind w:left="108" w:right="0" w:firstLine="0"/>
              <w:jc w:val="left"/>
              <w:rPr>
                <w:color w:val="auto"/>
              </w:rPr>
            </w:pPr>
            <w:r w:rsidRPr="006114AD">
              <w:rPr>
                <w:color w:val="auto"/>
                <w:sz w:val="20"/>
              </w:rPr>
              <w:t xml:space="preserve"> </w:t>
            </w:r>
            <w:r w:rsidR="00187DBC" w:rsidRPr="006114AD">
              <w:rPr>
                <w:color w:val="auto"/>
                <w:sz w:val="20"/>
              </w:rPr>
              <w:t xml:space="preserve">Educador de Infância/ Professor titular de turma/ </w:t>
            </w:r>
            <w:r w:rsidR="004E0A02" w:rsidRPr="006114AD">
              <w:rPr>
                <w:color w:val="auto"/>
                <w:sz w:val="20"/>
              </w:rPr>
              <w:t>Diretor de turma</w:t>
            </w:r>
          </w:p>
        </w:tc>
        <w:tc>
          <w:tcPr>
            <w:tcW w:w="3542" w:type="dxa"/>
            <w:tcBorders>
              <w:top w:val="single" w:sz="4" w:space="0" w:color="114F75"/>
              <w:left w:val="single" w:sz="4" w:space="0" w:color="114F75"/>
              <w:bottom w:val="single" w:sz="4" w:space="0" w:color="114F75"/>
              <w:right w:val="single" w:sz="4" w:space="0" w:color="114F75"/>
            </w:tcBorders>
          </w:tcPr>
          <w:p w14:paraId="4F2467D3"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r w:rsidR="006114AD" w:rsidRPr="006114AD" w14:paraId="4F2467D8" w14:textId="77777777" w:rsidTr="006114AD">
        <w:trPr>
          <w:trHeight w:val="254"/>
          <w:jc w:val="center"/>
        </w:trPr>
        <w:tc>
          <w:tcPr>
            <w:tcW w:w="2942" w:type="dxa"/>
            <w:tcBorders>
              <w:top w:val="single" w:sz="4" w:space="0" w:color="114F75"/>
              <w:left w:val="single" w:sz="4" w:space="0" w:color="114F75"/>
              <w:bottom w:val="single" w:sz="4" w:space="0" w:color="114F75"/>
              <w:right w:val="single" w:sz="4" w:space="0" w:color="114F75"/>
            </w:tcBorders>
          </w:tcPr>
          <w:p w14:paraId="4F2467D5"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4F2467D6" w14:textId="77777777" w:rsidR="003800DB" w:rsidRPr="006114AD" w:rsidRDefault="003800DB" w:rsidP="00557CE9">
            <w:pPr>
              <w:spacing w:after="0" w:line="259" w:lineRule="auto"/>
              <w:ind w:left="108" w:right="0" w:firstLine="0"/>
              <w:jc w:val="left"/>
              <w:rPr>
                <w:color w:val="auto"/>
              </w:rPr>
            </w:pPr>
            <w:r w:rsidRPr="006114AD">
              <w:rPr>
                <w:color w:val="auto"/>
                <w:sz w:val="20"/>
              </w:rPr>
              <w:t xml:space="preserve"> </w:t>
            </w:r>
            <w:r w:rsidR="00BB67BD">
              <w:rPr>
                <w:color w:val="auto"/>
                <w:sz w:val="20"/>
              </w:rPr>
              <w:t>Professor de</w:t>
            </w:r>
            <w:r w:rsidR="004E0A02" w:rsidRPr="006114AD">
              <w:rPr>
                <w:color w:val="auto"/>
                <w:sz w:val="20"/>
              </w:rPr>
              <w:t xml:space="preserve"> Educação Especial</w:t>
            </w:r>
          </w:p>
        </w:tc>
        <w:tc>
          <w:tcPr>
            <w:tcW w:w="3542" w:type="dxa"/>
            <w:tcBorders>
              <w:top w:val="single" w:sz="4" w:space="0" w:color="114F75"/>
              <w:left w:val="single" w:sz="4" w:space="0" w:color="114F75"/>
              <w:bottom w:val="single" w:sz="4" w:space="0" w:color="114F75"/>
              <w:right w:val="single" w:sz="4" w:space="0" w:color="114F75"/>
            </w:tcBorders>
          </w:tcPr>
          <w:p w14:paraId="4F2467D7"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r w:rsidR="006114AD" w:rsidRPr="006114AD" w14:paraId="4F2467DC" w14:textId="77777777" w:rsidTr="006114AD">
        <w:trPr>
          <w:trHeight w:val="253"/>
          <w:jc w:val="center"/>
        </w:trPr>
        <w:tc>
          <w:tcPr>
            <w:tcW w:w="2942" w:type="dxa"/>
            <w:tcBorders>
              <w:top w:val="single" w:sz="4" w:space="0" w:color="114F75"/>
              <w:left w:val="single" w:sz="4" w:space="0" w:color="114F75"/>
              <w:bottom w:val="single" w:sz="4" w:space="0" w:color="114F75"/>
              <w:right w:val="single" w:sz="4" w:space="0" w:color="114F75"/>
            </w:tcBorders>
          </w:tcPr>
          <w:p w14:paraId="4F2467D9"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4F2467DA" w14:textId="77777777" w:rsidR="003800DB" w:rsidRPr="006114AD" w:rsidRDefault="003800DB" w:rsidP="00BB67BD">
            <w:pPr>
              <w:spacing w:after="0" w:line="259" w:lineRule="auto"/>
              <w:ind w:left="108" w:right="0" w:firstLine="0"/>
              <w:jc w:val="left"/>
              <w:rPr>
                <w:color w:val="auto"/>
              </w:rPr>
            </w:pPr>
            <w:r w:rsidRPr="006114AD">
              <w:rPr>
                <w:color w:val="auto"/>
                <w:sz w:val="20"/>
              </w:rPr>
              <w:t xml:space="preserve"> </w:t>
            </w:r>
            <w:r w:rsidR="00BB67BD">
              <w:rPr>
                <w:color w:val="auto"/>
                <w:sz w:val="20"/>
              </w:rPr>
              <w:t xml:space="preserve">Professor de </w:t>
            </w:r>
            <w:r w:rsidR="002051A2">
              <w:rPr>
                <w:color w:val="auto"/>
                <w:sz w:val="20"/>
              </w:rPr>
              <w:t>Apoio Educativo</w:t>
            </w:r>
          </w:p>
        </w:tc>
        <w:tc>
          <w:tcPr>
            <w:tcW w:w="3542" w:type="dxa"/>
            <w:tcBorders>
              <w:top w:val="single" w:sz="4" w:space="0" w:color="114F75"/>
              <w:left w:val="single" w:sz="4" w:space="0" w:color="114F75"/>
              <w:bottom w:val="single" w:sz="4" w:space="0" w:color="114F75"/>
              <w:right w:val="single" w:sz="4" w:space="0" w:color="114F75"/>
            </w:tcBorders>
          </w:tcPr>
          <w:p w14:paraId="4F2467DB"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r w:rsidR="006114AD" w:rsidRPr="006114AD" w14:paraId="4F2467E0" w14:textId="77777777" w:rsidTr="006114AD">
        <w:trPr>
          <w:trHeight w:val="254"/>
          <w:jc w:val="center"/>
        </w:trPr>
        <w:tc>
          <w:tcPr>
            <w:tcW w:w="2942" w:type="dxa"/>
            <w:tcBorders>
              <w:top w:val="single" w:sz="4" w:space="0" w:color="114F75"/>
              <w:left w:val="single" w:sz="4" w:space="0" w:color="114F75"/>
              <w:bottom w:val="single" w:sz="4" w:space="0" w:color="114F75"/>
              <w:right w:val="single" w:sz="4" w:space="0" w:color="114F75"/>
            </w:tcBorders>
          </w:tcPr>
          <w:p w14:paraId="4F2467DD"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4F2467DE" w14:textId="77777777" w:rsidR="003800DB" w:rsidRPr="006114AD" w:rsidRDefault="003800DB" w:rsidP="00557CE9">
            <w:pPr>
              <w:spacing w:after="0" w:line="259" w:lineRule="auto"/>
              <w:ind w:left="108" w:right="0" w:firstLine="0"/>
              <w:jc w:val="left"/>
              <w:rPr>
                <w:color w:val="auto"/>
              </w:rPr>
            </w:pPr>
            <w:r w:rsidRPr="006114AD">
              <w:rPr>
                <w:color w:val="auto"/>
                <w:sz w:val="20"/>
              </w:rPr>
              <w:t xml:space="preserve"> </w:t>
            </w:r>
            <w:r w:rsidR="00187DBC" w:rsidRPr="006114AD">
              <w:rPr>
                <w:color w:val="auto"/>
                <w:sz w:val="20"/>
              </w:rPr>
              <w:t>Técnicos</w:t>
            </w:r>
            <w:r w:rsidR="002051A2">
              <w:rPr>
                <w:color w:val="auto"/>
                <w:sz w:val="20"/>
              </w:rPr>
              <w:t xml:space="preserve"> (</w:t>
            </w:r>
            <w:r w:rsidR="00957717">
              <w:rPr>
                <w:color w:val="auto"/>
                <w:sz w:val="20"/>
              </w:rPr>
              <w:t>SPO e outros)</w:t>
            </w:r>
          </w:p>
        </w:tc>
        <w:tc>
          <w:tcPr>
            <w:tcW w:w="3542" w:type="dxa"/>
            <w:tcBorders>
              <w:top w:val="single" w:sz="4" w:space="0" w:color="114F75"/>
              <w:left w:val="single" w:sz="4" w:space="0" w:color="114F75"/>
              <w:bottom w:val="single" w:sz="4" w:space="0" w:color="114F75"/>
              <w:right w:val="single" w:sz="4" w:space="0" w:color="114F75"/>
            </w:tcBorders>
          </w:tcPr>
          <w:p w14:paraId="4F2467DF"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bl>
    <w:p w14:paraId="4F2467E1" w14:textId="77777777" w:rsidR="003800DB" w:rsidRPr="006114AD" w:rsidRDefault="003800DB" w:rsidP="00FA1699">
      <w:pPr>
        <w:spacing w:after="0" w:line="259" w:lineRule="auto"/>
        <w:ind w:left="0" w:right="0" w:firstLine="0"/>
        <w:jc w:val="left"/>
        <w:rPr>
          <w:color w:val="auto"/>
        </w:rPr>
      </w:pP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4F2467E3" w14:textId="77777777" w:rsidTr="00FA1699">
        <w:trPr>
          <w:trHeight w:val="251"/>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E2" w14:textId="77777777" w:rsidR="003800DB" w:rsidRPr="006114AD" w:rsidRDefault="003800DB" w:rsidP="00557CE9">
            <w:pPr>
              <w:spacing w:after="0" w:line="259" w:lineRule="auto"/>
              <w:ind w:left="1" w:right="0" w:firstLine="0"/>
              <w:jc w:val="left"/>
              <w:rPr>
                <w:color w:val="auto"/>
              </w:rPr>
            </w:pPr>
            <w:r w:rsidRPr="006114AD">
              <w:rPr>
                <w:b/>
                <w:color w:val="auto"/>
                <w:sz w:val="20"/>
              </w:rPr>
              <w:t xml:space="preserve">O Presidente do Conselho Pedagógico </w:t>
            </w:r>
            <w:r w:rsidRPr="006114AD">
              <w:rPr>
                <w:color w:val="auto"/>
                <w:sz w:val="16"/>
              </w:rPr>
              <w:t>(n.º4 do Art.º 22.º)</w:t>
            </w:r>
            <w:r w:rsidRPr="006114AD">
              <w:rPr>
                <w:b/>
                <w:color w:val="auto"/>
                <w:sz w:val="20"/>
              </w:rPr>
              <w:t xml:space="preserve"> </w:t>
            </w:r>
          </w:p>
        </w:tc>
      </w:tr>
      <w:tr w:rsidR="006114AD" w:rsidRPr="006114AD" w14:paraId="4F2467E6" w14:textId="77777777" w:rsidTr="00957717">
        <w:trPr>
          <w:trHeight w:val="344"/>
          <w:jc w:val="center"/>
        </w:trPr>
        <w:tc>
          <w:tcPr>
            <w:tcW w:w="1134" w:type="dxa"/>
            <w:tcBorders>
              <w:top w:val="single" w:sz="4" w:space="0" w:color="114F75"/>
              <w:left w:val="single" w:sz="4" w:space="0" w:color="114F75"/>
              <w:bottom w:val="single" w:sz="4" w:space="0" w:color="114F75"/>
              <w:right w:val="single" w:sz="4" w:space="0" w:color="114F75"/>
            </w:tcBorders>
          </w:tcPr>
          <w:p w14:paraId="4F2467E4"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E5"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r w:rsidR="001237E0" w:rsidRPr="001237E0">
              <w:rPr>
                <w:color w:val="auto"/>
                <w:sz w:val="20"/>
              </w:rPr>
              <w:t>Fernando Filipe de Almeida</w:t>
            </w:r>
          </w:p>
        </w:tc>
      </w:tr>
      <w:tr w:rsidR="006114AD" w:rsidRPr="006114AD" w14:paraId="4F2467EB" w14:textId="77777777" w:rsidTr="00DB2505">
        <w:trPr>
          <w:trHeight w:val="282"/>
          <w:jc w:val="center"/>
        </w:trPr>
        <w:tc>
          <w:tcPr>
            <w:tcW w:w="1134" w:type="dxa"/>
            <w:tcBorders>
              <w:top w:val="single" w:sz="4" w:space="0" w:color="114F75"/>
              <w:left w:val="single" w:sz="4" w:space="0" w:color="114F75"/>
              <w:bottom w:val="single" w:sz="4" w:space="0" w:color="114F75"/>
              <w:right w:val="single" w:sz="4" w:space="0" w:color="114F75"/>
            </w:tcBorders>
          </w:tcPr>
          <w:p w14:paraId="4F2467E7"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E8"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E9"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EA"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EC" w14:textId="77777777" w:rsidR="003800DB" w:rsidRPr="006114AD" w:rsidRDefault="003800DB" w:rsidP="003800DB">
      <w:pPr>
        <w:spacing w:after="0" w:line="259" w:lineRule="auto"/>
        <w:ind w:left="283" w:right="0" w:firstLine="0"/>
        <w:jc w:val="left"/>
        <w:rPr>
          <w:color w:val="auto"/>
        </w:rPr>
      </w:pPr>
      <w:r w:rsidRPr="006114AD">
        <w:rPr>
          <w:color w:val="auto"/>
          <w:sz w:val="16"/>
        </w:rPr>
        <w:t xml:space="preserve"> </w:t>
      </w:r>
    </w:p>
    <w:tbl>
      <w:tblPr>
        <w:tblStyle w:val="TableGrid"/>
        <w:tblW w:w="9746" w:type="dxa"/>
        <w:jc w:val="center"/>
        <w:tblInd w:w="0" w:type="dxa"/>
        <w:tblCellMar>
          <w:top w:w="47"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4F2467EE" w14:textId="77777777" w:rsidTr="00FA1699">
        <w:trPr>
          <w:trHeight w:val="487"/>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ED" w14:textId="77777777" w:rsidR="003800DB" w:rsidRPr="006114AD" w:rsidRDefault="003800DB" w:rsidP="00557CE9">
            <w:pPr>
              <w:spacing w:after="0" w:line="259" w:lineRule="auto"/>
              <w:ind w:left="1" w:right="0" w:firstLine="0"/>
              <w:jc w:val="left"/>
              <w:rPr>
                <w:color w:val="auto"/>
              </w:rPr>
            </w:pPr>
            <w:r w:rsidRPr="006114AD">
              <w:rPr>
                <w:b/>
                <w:color w:val="auto"/>
                <w:sz w:val="20"/>
              </w:rPr>
              <w:t xml:space="preserve">Homologação pelo Diretor </w:t>
            </w:r>
            <w:r w:rsidRPr="006114AD">
              <w:rPr>
                <w:color w:val="auto"/>
                <w:sz w:val="16"/>
              </w:rPr>
              <w:t>(n.º4 do Art.º 22.º)</w:t>
            </w:r>
            <w:r w:rsidRPr="006114AD">
              <w:rPr>
                <w:b/>
                <w:color w:val="auto"/>
                <w:sz w:val="20"/>
              </w:rPr>
              <w:t xml:space="preserve"> </w:t>
            </w:r>
          </w:p>
        </w:tc>
      </w:tr>
      <w:tr w:rsidR="006114AD" w:rsidRPr="006114AD" w14:paraId="4F2467F1" w14:textId="77777777" w:rsidTr="001237E0">
        <w:trPr>
          <w:trHeight w:val="368"/>
          <w:jc w:val="center"/>
        </w:trPr>
        <w:tc>
          <w:tcPr>
            <w:tcW w:w="1134" w:type="dxa"/>
            <w:tcBorders>
              <w:top w:val="single" w:sz="4" w:space="0" w:color="114F75"/>
              <w:left w:val="single" w:sz="4" w:space="0" w:color="114F75"/>
              <w:bottom w:val="single" w:sz="4" w:space="0" w:color="114F75"/>
              <w:right w:val="single" w:sz="4" w:space="0" w:color="114F75"/>
            </w:tcBorders>
          </w:tcPr>
          <w:p w14:paraId="4F2467EF"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F0"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r w:rsidR="001237E0" w:rsidRPr="001237E0">
              <w:rPr>
                <w:color w:val="auto"/>
                <w:sz w:val="20"/>
              </w:rPr>
              <w:t>Fernando Filipe de Almeida</w:t>
            </w:r>
          </w:p>
        </w:tc>
      </w:tr>
      <w:tr w:rsidR="006114AD" w:rsidRPr="006114AD" w14:paraId="4F2467F6" w14:textId="77777777" w:rsidTr="00DB2505">
        <w:trPr>
          <w:trHeight w:val="220"/>
          <w:jc w:val="center"/>
        </w:trPr>
        <w:tc>
          <w:tcPr>
            <w:tcW w:w="1134" w:type="dxa"/>
            <w:tcBorders>
              <w:top w:val="single" w:sz="4" w:space="0" w:color="114F75"/>
              <w:left w:val="single" w:sz="4" w:space="0" w:color="114F75"/>
              <w:bottom w:val="single" w:sz="4" w:space="0" w:color="114F75"/>
              <w:right w:val="single" w:sz="4" w:space="0" w:color="114F75"/>
            </w:tcBorders>
          </w:tcPr>
          <w:p w14:paraId="4F2467F2"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F3"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F4"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F5"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F7" w14:textId="77777777" w:rsidR="00B375FF" w:rsidRPr="006114AD" w:rsidRDefault="00B375FF" w:rsidP="00CD323D">
      <w:pPr>
        <w:spacing w:after="0" w:line="259" w:lineRule="auto"/>
        <w:ind w:left="283" w:right="0" w:firstLine="0"/>
        <w:jc w:val="left"/>
        <w:rPr>
          <w:color w:val="auto"/>
        </w:rPr>
      </w:pPr>
    </w:p>
    <w:sectPr w:rsidR="00B375FF" w:rsidRPr="006114AD" w:rsidSect="00DB2505">
      <w:headerReference w:type="default" r:id="rId12"/>
      <w:headerReference w:type="first" r:id="rId13"/>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CAEE1" w14:textId="77777777" w:rsidR="00B045AC" w:rsidRDefault="00B045AC" w:rsidP="000C71CC">
      <w:pPr>
        <w:spacing w:after="0" w:line="240" w:lineRule="auto"/>
      </w:pPr>
      <w:r>
        <w:separator/>
      </w:r>
    </w:p>
  </w:endnote>
  <w:endnote w:type="continuationSeparator" w:id="0">
    <w:p w14:paraId="4133CE44" w14:textId="77777777" w:rsidR="00B045AC" w:rsidRDefault="00B045AC" w:rsidP="000C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F94DF" w14:textId="77777777" w:rsidR="00B045AC" w:rsidRDefault="00B045AC" w:rsidP="000C71CC">
      <w:pPr>
        <w:spacing w:after="0" w:line="240" w:lineRule="auto"/>
      </w:pPr>
      <w:r>
        <w:separator/>
      </w:r>
    </w:p>
  </w:footnote>
  <w:footnote w:type="continuationSeparator" w:id="0">
    <w:p w14:paraId="462BA935" w14:textId="77777777" w:rsidR="00B045AC" w:rsidRDefault="00B045AC" w:rsidP="000C7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680C" w14:textId="77777777" w:rsidR="0019179D" w:rsidRDefault="0019179D" w:rsidP="00DB2505">
    <w:pPr>
      <w:pStyle w:val="Cabealho"/>
      <w:ind w:left="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680D" w14:textId="13A0E6A2" w:rsidR="00DB2505" w:rsidRDefault="00DB2505" w:rsidP="00DB250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D85"/>
    <w:multiLevelType w:val="hybridMultilevel"/>
    <w:tmpl w:val="E228AB38"/>
    <w:lvl w:ilvl="0" w:tplc="0E4E2752">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 w15:restartNumberingAfterBreak="0">
    <w:nsid w:val="0B463D70"/>
    <w:multiLevelType w:val="hybridMultilevel"/>
    <w:tmpl w:val="7B7E33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F9C483E"/>
    <w:multiLevelType w:val="hybridMultilevel"/>
    <w:tmpl w:val="2F78619C"/>
    <w:lvl w:ilvl="0" w:tplc="3C1ED5E8">
      <w:start w:val="1"/>
      <w:numFmt w:val="bullet"/>
      <w:lvlText w:val=""/>
      <w:lvlJc w:val="left"/>
      <w:pPr>
        <w:ind w:left="803"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523" w:hanging="360"/>
      </w:pPr>
      <w:rPr>
        <w:rFonts w:ascii="Courier New" w:hAnsi="Courier New" w:cs="Courier New" w:hint="default"/>
      </w:rPr>
    </w:lvl>
    <w:lvl w:ilvl="2" w:tplc="08160005" w:tentative="1">
      <w:start w:val="1"/>
      <w:numFmt w:val="bullet"/>
      <w:lvlText w:val=""/>
      <w:lvlJc w:val="left"/>
      <w:pPr>
        <w:ind w:left="2243" w:hanging="360"/>
      </w:pPr>
      <w:rPr>
        <w:rFonts w:ascii="Wingdings" w:hAnsi="Wingdings" w:hint="default"/>
      </w:rPr>
    </w:lvl>
    <w:lvl w:ilvl="3" w:tplc="08160001" w:tentative="1">
      <w:start w:val="1"/>
      <w:numFmt w:val="bullet"/>
      <w:lvlText w:val=""/>
      <w:lvlJc w:val="left"/>
      <w:pPr>
        <w:ind w:left="2963" w:hanging="360"/>
      </w:pPr>
      <w:rPr>
        <w:rFonts w:ascii="Symbol" w:hAnsi="Symbol" w:hint="default"/>
      </w:rPr>
    </w:lvl>
    <w:lvl w:ilvl="4" w:tplc="08160003" w:tentative="1">
      <w:start w:val="1"/>
      <w:numFmt w:val="bullet"/>
      <w:lvlText w:val="o"/>
      <w:lvlJc w:val="left"/>
      <w:pPr>
        <w:ind w:left="3683" w:hanging="360"/>
      </w:pPr>
      <w:rPr>
        <w:rFonts w:ascii="Courier New" w:hAnsi="Courier New" w:cs="Courier New" w:hint="default"/>
      </w:rPr>
    </w:lvl>
    <w:lvl w:ilvl="5" w:tplc="08160005" w:tentative="1">
      <w:start w:val="1"/>
      <w:numFmt w:val="bullet"/>
      <w:lvlText w:val=""/>
      <w:lvlJc w:val="left"/>
      <w:pPr>
        <w:ind w:left="4403" w:hanging="360"/>
      </w:pPr>
      <w:rPr>
        <w:rFonts w:ascii="Wingdings" w:hAnsi="Wingdings" w:hint="default"/>
      </w:rPr>
    </w:lvl>
    <w:lvl w:ilvl="6" w:tplc="08160001" w:tentative="1">
      <w:start w:val="1"/>
      <w:numFmt w:val="bullet"/>
      <w:lvlText w:val=""/>
      <w:lvlJc w:val="left"/>
      <w:pPr>
        <w:ind w:left="5123" w:hanging="360"/>
      </w:pPr>
      <w:rPr>
        <w:rFonts w:ascii="Symbol" w:hAnsi="Symbol" w:hint="default"/>
      </w:rPr>
    </w:lvl>
    <w:lvl w:ilvl="7" w:tplc="08160003" w:tentative="1">
      <w:start w:val="1"/>
      <w:numFmt w:val="bullet"/>
      <w:lvlText w:val="o"/>
      <w:lvlJc w:val="left"/>
      <w:pPr>
        <w:ind w:left="5843" w:hanging="360"/>
      </w:pPr>
      <w:rPr>
        <w:rFonts w:ascii="Courier New" w:hAnsi="Courier New" w:cs="Courier New" w:hint="default"/>
      </w:rPr>
    </w:lvl>
    <w:lvl w:ilvl="8" w:tplc="08160005" w:tentative="1">
      <w:start w:val="1"/>
      <w:numFmt w:val="bullet"/>
      <w:lvlText w:val=""/>
      <w:lvlJc w:val="left"/>
      <w:pPr>
        <w:ind w:left="6563" w:hanging="360"/>
      </w:pPr>
      <w:rPr>
        <w:rFonts w:ascii="Wingdings" w:hAnsi="Wingdings" w:hint="default"/>
      </w:rPr>
    </w:lvl>
  </w:abstractNum>
  <w:abstractNum w:abstractNumId="3" w15:restartNumberingAfterBreak="0">
    <w:nsid w:val="20953927"/>
    <w:multiLevelType w:val="hybridMultilevel"/>
    <w:tmpl w:val="11A41BD4"/>
    <w:lvl w:ilvl="0" w:tplc="1A602D78">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6107412"/>
    <w:multiLevelType w:val="hybridMultilevel"/>
    <w:tmpl w:val="3D02F784"/>
    <w:lvl w:ilvl="0" w:tplc="E982C260">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36B3AEC"/>
    <w:multiLevelType w:val="hybridMultilevel"/>
    <w:tmpl w:val="8656065C"/>
    <w:lvl w:ilvl="0" w:tplc="4AF274C6">
      <w:start w:val="1"/>
      <w:numFmt w:val="lowerLetter"/>
      <w:lvlText w:val="%1)"/>
      <w:lvlJc w:val="left"/>
      <w:pPr>
        <w:ind w:left="405" w:hanging="360"/>
      </w:pPr>
      <w:rPr>
        <w:rFonts w:hint="default"/>
        <w:i/>
        <w:color w:val="F43CAA"/>
        <w:sz w:val="18"/>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6" w15:restartNumberingAfterBreak="0">
    <w:nsid w:val="37E044DB"/>
    <w:multiLevelType w:val="hybridMultilevel"/>
    <w:tmpl w:val="B696176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8072929"/>
    <w:multiLevelType w:val="hybridMultilevel"/>
    <w:tmpl w:val="66E84C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8BF25FB"/>
    <w:multiLevelType w:val="hybridMultilevel"/>
    <w:tmpl w:val="1274421E"/>
    <w:lvl w:ilvl="0" w:tplc="046E39A2">
      <w:start w:val="1"/>
      <w:numFmt w:val="bullet"/>
      <w:lvlText w:val=""/>
      <w:lvlJc w:val="left"/>
      <w:pPr>
        <w:ind w:left="187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2595" w:hanging="360"/>
      </w:pPr>
      <w:rPr>
        <w:rFonts w:ascii="Courier New" w:hAnsi="Courier New" w:cs="Courier New" w:hint="default"/>
      </w:rPr>
    </w:lvl>
    <w:lvl w:ilvl="2" w:tplc="08160005" w:tentative="1">
      <w:start w:val="1"/>
      <w:numFmt w:val="bullet"/>
      <w:lvlText w:val=""/>
      <w:lvlJc w:val="left"/>
      <w:pPr>
        <w:ind w:left="3315" w:hanging="360"/>
      </w:pPr>
      <w:rPr>
        <w:rFonts w:ascii="Wingdings" w:hAnsi="Wingdings" w:hint="default"/>
      </w:rPr>
    </w:lvl>
    <w:lvl w:ilvl="3" w:tplc="08160001" w:tentative="1">
      <w:start w:val="1"/>
      <w:numFmt w:val="bullet"/>
      <w:lvlText w:val=""/>
      <w:lvlJc w:val="left"/>
      <w:pPr>
        <w:ind w:left="4035" w:hanging="360"/>
      </w:pPr>
      <w:rPr>
        <w:rFonts w:ascii="Symbol" w:hAnsi="Symbol" w:hint="default"/>
      </w:rPr>
    </w:lvl>
    <w:lvl w:ilvl="4" w:tplc="08160003" w:tentative="1">
      <w:start w:val="1"/>
      <w:numFmt w:val="bullet"/>
      <w:lvlText w:val="o"/>
      <w:lvlJc w:val="left"/>
      <w:pPr>
        <w:ind w:left="4755" w:hanging="360"/>
      </w:pPr>
      <w:rPr>
        <w:rFonts w:ascii="Courier New" w:hAnsi="Courier New" w:cs="Courier New" w:hint="default"/>
      </w:rPr>
    </w:lvl>
    <w:lvl w:ilvl="5" w:tplc="08160005" w:tentative="1">
      <w:start w:val="1"/>
      <w:numFmt w:val="bullet"/>
      <w:lvlText w:val=""/>
      <w:lvlJc w:val="left"/>
      <w:pPr>
        <w:ind w:left="5475" w:hanging="360"/>
      </w:pPr>
      <w:rPr>
        <w:rFonts w:ascii="Wingdings" w:hAnsi="Wingdings" w:hint="default"/>
      </w:rPr>
    </w:lvl>
    <w:lvl w:ilvl="6" w:tplc="08160001" w:tentative="1">
      <w:start w:val="1"/>
      <w:numFmt w:val="bullet"/>
      <w:lvlText w:val=""/>
      <w:lvlJc w:val="left"/>
      <w:pPr>
        <w:ind w:left="6195" w:hanging="360"/>
      </w:pPr>
      <w:rPr>
        <w:rFonts w:ascii="Symbol" w:hAnsi="Symbol" w:hint="default"/>
      </w:rPr>
    </w:lvl>
    <w:lvl w:ilvl="7" w:tplc="08160003" w:tentative="1">
      <w:start w:val="1"/>
      <w:numFmt w:val="bullet"/>
      <w:lvlText w:val="o"/>
      <w:lvlJc w:val="left"/>
      <w:pPr>
        <w:ind w:left="6915" w:hanging="360"/>
      </w:pPr>
      <w:rPr>
        <w:rFonts w:ascii="Courier New" w:hAnsi="Courier New" w:cs="Courier New" w:hint="default"/>
      </w:rPr>
    </w:lvl>
    <w:lvl w:ilvl="8" w:tplc="08160005" w:tentative="1">
      <w:start w:val="1"/>
      <w:numFmt w:val="bullet"/>
      <w:lvlText w:val=""/>
      <w:lvlJc w:val="left"/>
      <w:pPr>
        <w:ind w:left="7635" w:hanging="360"/>
      </w:pPr>
      <w:rPr>
        <w:rFonts w:ascii="Wingdings" w:hAnsi="Wingdings" w:hint="default"/>
      </w:rPr>
    </w:lvl>
  </w:abstractNum>
  <w:abstractNum w:abstractNumId="9" w15:restartNumberingAfterBreak="0">
    <w:nsid w:val="3B7D57BF"/>
    <w:multiLevelType w:val="hybridMultilevel"/>
    <w:tmpl w:val="993AB1E6"/>
    <w:lvl w:ilvl="0" w:tplc="64D48CD8">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0" w15:restartNumberingAfterBreak="0">
    <w:nsid w:val="3B9D27C9"/>
    <w:multiLevelType w:val="hybridMultilevel"/>
    <w:tmpl w:val="1DFEF340"/>
    <w:lvl w:ilvl="0" w:tplc="BBEE25A4">
      <w:start w:val="1"/>
      <w:numFmt w:val="bullet"/>
      <w:lvlText w:val=""/>
      <w:lvlJc w:val="left"/>
      <w:pPr>
        <w:ind w:left="803"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523" w:hanging="360"/>
      </w:pPr>
      <w:rPr>
        <w:rFonts w:ascii="Courier New" w:hAnsi="Courier New" w:cs="Courier New" w:hint="default"/>
      </w:rPr>
    </w:lvl>
    <w:lvl w:ilvl="2" w:tplc="08160005" w:tentative="1">
      <w:start w:val="1"/>
      <w:numFmt w:val="bullet"/>
      <w:lvlText w:val=""/>
      <w:lvlJc w:val="left"/>
      <w:pPr>
        <w:ind w:left="2243" w:hanging="360"/>
      </w:pPr>
      <w:rPr>
        <w:rFonts w:ascii="Wingdings" w:hAnsi="Wingdings" w:hint="default"/>
      </w:rPr>
    </w:lvl>
    <w:lvl w:ilvl="3" w:tplc="08160001" w:tentative="1">
      <w:start w:val="1"/>
      <w:numFmt w:val="bullet"/>
      <w:lvlText w:val=""/>
      <w:lvlJc w:val="left"/>
      <w:pPr>
        <w:ind w:left="2963" w:hanging="360"/>
      </w:pPr>
      <w:rPr>
        <w:rFonts w:ascii="Symbol" w:hAnsi="Symbol" w:hint="default"/>
      </w:rPr>
    </w:lvl>
    <w:lvl w:ilvl="4" w:tplc="08160003" w:tentative="1">
      <w:start w:val="1"/>
      <w:numFmt w:val="bullet"/>
      <w:lvlText w:val="o"/>
      <w:lvlJc w:val="left"/>
      <w:pPr>
        <w:ind w:left="3683" w:hanging="360"/>
      </w:pPr>
      <w:rPr>
        <w:rFonts w:ascii="Courier New" w:hAnsi="Courier New" w:cs="Courier New" w:hint="default"/>
      </w:rPr>
    </w:lvl>
    <w:lvl w:ilvl="5" w:tplc="08160005" w:tentative="1">
      <w:start w:val="1"/>
      <w:numFmt w:val="bullet"/>
      <w:lvlText w:val=""/>
      <w:lvlJc w:val="left"/>
      <w:pPr>
        <w:ind w:left="4403" w:hanging="360"/>
      </w:pPr>
      <w:rPr>
        <w:rFonts w:ascii="Wingdings" w:hAnsi="Wingdings" w:hint="default"/>
      </w:rPr>
    </w:lvl>
    <w:lvl w:ilvl="6" w:tplc="08160001" w:tentative="1">
      <w:start w:val="1"/>
      <w:numFmt w:val="bullet"/>
      <w:lvlText w:val=""/>
      <w:lvlJc w:val="left"/>
      <w:pPr>
        <w:ind w:left="5123" w:hanging="360"/>
      </w:pPr>
      <w:rPr>
        <w:rFonts w:ascii="Symbol" w:hAnsi="Symbol" w:hint="default"/>
      </w:rPr>
    </w:lvl>
    <w:lvl w:ilvl="7" w:tplc="08160003" w:tentative="1">
      <w:start w:val="1"/>
      <w:numFmt w:val="bullet"/>
      <w:lvlText w:val="o"/>
      <w:lvlJc w:val="left"/>
      <w:pPr>
        <w:ind w:left="5843" w:hanging="360"/>
      </w:pPr>
      <w:rPr>
        <w:rFonts w:ascii="Courier New" w:hAnsi="Courier New" w:cs="Courier New" w:hint="default"/>
      </w:rPr>
    </w:lvl>
    <w:lvl w:ilvl="8" w:tplc="08160005" w:tentative="1">
      <w:start w:val="1"/>
      <w:numFmt w:val="bullet"/>
      <w:lvlText w:val=""/>
      <w:lvlJc w:val="left"/>
      <w:pPr>
        <w:ind w:left="6563" w:hanging="360"/>
      </w:pPr>
      <w:rPr>
        <w:rFonts w:ascii="Wingdings" w:hAnsi="Wingdings" w:hint="default"/>
      </w:rPr>
    </w:lvl>
  </w:abstractNum>
  <w:abstractNum w:abstractNumId="11" w15:restartNumberingAfterBreak="0">
    <w:nsid w:val="3CF13BC7"/>
    <w:multiLevelType w:val="hybridMultilevel"/>
    <w:tmpl w:val="C8945ED8"/>
    <w:lvl w:ilvl="0" w:tplc="17B4B840">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F35230A"/>
    <w:multiLevelType w:val="hybridMultilevel"/>
    <w:tmpl w:val="8FE001D0"/>
    <w:lvl w:ilvl="0" w:tplc="BBEE25A4">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3" w15:restartNumberingAfterBreak="0">
    <w:nsid w:val="47735042"/>
    <w:multiLevelType w:val="hybridMultilevel"/>
    <w:tmpl w:val="65A4B028"/>
    <w:lvl w:ilvl="0" w:tplc="E982C260">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15:restartNumberingAfterBreak="0">
    <w:nsid w:val="526E19D9"/>
    <w:multiLevelType w:val="hybridMultilevel"/>
    <w:tmpl w:val="83D052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55154D4B"/>
    <w:multiLevelType w:val="hybridMultilevel"/>
    <w:tmpl w:val="6660F0EE"/>
    <w:lvl w:ilvl="0" w:tplc="7A4675C6">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5D76A07"/>
    <w:multiLevelType w:val="hybridMultilevel"/>
    <w:tmpl w:val="E84C6AD2"/>
    <w:lvl w:ilvl="0" w:tplc="6046EE34">
      <w:start w:val="1"/>
      <w:numFmt w:val="lowerLetter"/>
      <w:lvlText w:val="%1)"/>
      <w:lvlJc w:val="left"/>
      <w:pPr>
        <w:ind w:left="443" w:hanging="360"/>
      </w:pPr>
      <w:rPr>
        <w:rFonts w:hint="default"/>
      </w:rPr>
    </w:lvl>
    <w:lvl w:ilvl="1" w:tplc="08160019" w:tentative="1">
      <w:start w:val="1"/>
      <w:numFmt w:val="lowerLetter"/>
      <w:lvlText w:val="%2."/>
      <w:lvlJc w:val="left"/>
      <w:pPr>
        <w:ind w:left="1163" w:hanging="360"/>
      </w:pPr>
    </w:lvl>
    <w:lvl w:ilvl="2" w:tplc="0816001B" w:tentative="1">
      <w:start w:val="1"/>
      <w:numFmt w:val="lowerRoman"/>
      <w:lvlText w:val="%3."/>
      <w:lvlJc w:val="right"/>
      <w:pPr>
        <w:ind w:left="1883" w:hanging="180"/>
      </w:pPr>
    </w:lvl>
    <w:lvl w:ilvl="3" w:tplc="0816000F" w:tentative="1">
      <w:start w:val="1"/>
      <w:numFmt w:val="decimal"/>
      <w:lvlText w:val="%4."/>
      <w:lvlJc w:val="left"/>
      <w:pPr>
        <w:ind w:left="2603" w:hanging="360"/>
      </w:pPr>
    </w:lvl>
    <w:lvl w:ilvl="4" w:tplc="08160019" w:tentative="1">
      <w:start w:val="1"/>
      <w:numFmt w:val="lowerLetter"/>
      <w:lvlText w:val="%5."/>
      <w:lvlJc w:val="left"/>
      <w:pPr>
        <w:ind w:left="3323" w:hanging="360"/>
      </w:pPr>
    </w:lvl>
    <w:lvl w:ilvl="5" w:tplc="0816001B" w:tentative="1">
      <w:start w:val="1"/>
      <w:numFmt w:val="lowerRoman"/>
      <w:lvlText w:val="%6."/>
      <w:lvlJc w:val="right"/>
      <w:pPr>
        <w:ind w:left="4043" w:hanging="180"/>
      </w:pPr>
    </w:lvl>
    <w:lvl w:ilvl="6" w:tplc="0816000F" w:tentative="1">
      <w:start w:val="1"/>
      <w:numFmt w:val="decimal"/>
      <w:lvlText w:val="%7."/>
      <w:lvlJc w:val="left"/>
      <w:pPr>
        <w:ind w:left="4763" w:hanging="360"/>
      </w:pPr>
    </w:lvl>
    <w:lvl w:ilvl="7" w:tplc="08160019" w:tentative="1">
      <w:start w:val="1"/>
      <w:numFmt w:val="lowerLetter"/>
      <w:lvlText w:val="%8."/>
      <w:lvlJc w:val="left"/>
      <w:pPr>
        <w:ind w:left="5483" w:hanging="360"/>
      </w:pPr>
    </w:lvl>
    <w:lvl w:ilvl="8" w:tplc="0816001B" w:tentative="1">
      <w:start w:val="1"/>
      <w:numFmt w:val="lowerRoman"/>
      <w:lvlText w:val="%9."/>
      <w:lvlJc w:val="right"/>
      <w:pPr>
        <w:ind w:left="6203" w:hanging="180"/>
      </w:pPr>
    </w:lvl>
  </w:abstractNum>
  <w:abstractNum w:abstractNumId="17" w15:restartNumberingAfterBreak="0">
    <w:nsid w:val="5EE23EC2"/>
    <w:multiLevelType w:val="hybridMultilevel"/>
    <w:tmpl w:val="113C75A6"/>
    <w:lvl w:ilvl="0" w:tplc="F288D38A">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8" w15:restartNumberingAfterBreak="0">
    <w:nsid w:val="5F1C119C"/>
    <w:multiLevelType w:val="hybridMultilevel"/>
    <w:tmpl w:val="7BAAC69C"/>
    <w:lvl w:ilvl="0" w:tplc="BBEE25A4">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0F83B8F"/>
    <w:multiLevelType w:val="hybridMultilevel"/>
    <w:tmpl w:val="2D30E2A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0" w15:restartNumberingAfterBreak="0">
    <w:nsid w:val="7393105B"/>
    <w:multiLevelType w:val="hybridMultilevel"/>
    <w:tmpl w:val="A5A89BE2"/>
    <w:lvl w:ilvl="0" w:tplc="E982C260">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5255A7E"/>
    <w:multiLevelType w:val="hybridMultilevel"/>
    <w:tmpl w:val="9A482408"/>
    <w:lvl w:ilvl="0" w:tplc="E982C260">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E7F2F5D"/>
    <w:multiLevelType w:val="hybridMultilevel"/>
    <w:tmpl w:val="1876D8B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7EB0079D"/>
    <w:multiLevelType w:val="hybridMultilevel"/>
    <w:tmpl w:val="57FAA0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EBE1E97"/>
    <w:multiLevelType w:val="hybridMultilevel"/>
    <w:tmpl w:val="0B621E76"/>
    <w:lvl w:ilvl="0" w:tplc="BBEE25A4">
      <w:start w:val="1"/>
      <w:numFmt w:val="bullet"/>
      <w:lvlText w:val=""/>
      <w:lvlJc w:val="left"/>
      <w:pPr>
        <w:ind w:left="171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2430" w:hanging="360"/>
      </w:pPr>
      <w:rPr>
        <w:rFonts w:ascii="Courier New" w:hAnsi="Courier New" w:cs="Courier New" w:hint="default"/>
      </w:rPr>
    </w:lvl>
    <w:lvl w:ilvl="2" w:tplc="08160005" w:tentative="1">
      <w:start w:val="1"/>
      <w:numFmt w:val="bullet"/>
      <w:lvlText w:val=""/>
      <w:lvlJc w:val="left"/>
      <w:pPr>
        <w:ind w:left="3150" w:hanging="360"/>
      </w:pPr>
      <w:rPr>
        <w:rFonts w:ascii="Wingdings" w:hAnsi="Wingdings" w:hint="default"/>
      </w:rPr>
    </w:lvl>
    <w:lvl w:ilvl="3" w:tplc="08160001" w:tentative="1">
      <w:start w:val="1"/>
      <w:numFmt w:val="bullet"/>
      <w:lvlText w:val=""/>
      <w:lvlJc w:val="left"/>
      <w:pPr>
        <w:ind w:left="3870" w:hanging="360"/>
      </w:pPr>
      <w:rPr>
        <w:rFonts w:ascii="Symbol" w:hAnsi="Symbol" w:hint="default"/>
      </w:rPr>
    </w:lvl>
    <w:lvl w:ilvl="4" w:tplc="08160003" w:tentative="1">
      <w:start w:val="1"/>
      <w:numFmt w:val="bullet"/>
      <w:lvlText w:val="o"/>
      <w:lvlJc w:val="left"/>
      <w:pPr>
        <w:ind w:left="4590" w:hanging="360"/>
      </w:pPr>
      <w:rPr>
        <w:rFonts w:ascii="Courier New" w:hAnsi="Courier New" w:cs="Courier New" w:hint="default"/>
      </w:rPr>
    </w:lvl>
    <w:lvl w:ilvl="5" w:tplc="08160005" w:tentative="1">
      <w:start w:val="1"/>
      <w:numFmt w:val="bullet"/>
      <w:lvlText w:val=""/>
      <w:lvlJc w:val="left"/>
      <w:pPr>
        <w:ind w:left="5310" w:hanging="360"/>
      </w:pPr>
      <w:rPr>
        <w:rFonts w:ascii="Wingdings" w:hAnsi="Wingdings" w:hint="default"/>
      </w:rPr>
    </w:lvl>
    <w:lvl w:ilvl="6" w:tplc="08160001" w:tentative="1">
      <w:start w:val="1"/>
      <w:numFmt w:val="bullet"/>
      <w:lvlText w:val=""/>
      <w:lvlJc w:val="left"/>
      <w:pPr>
        <w:ind w:left="6030" w:hanging="360"/>
      </w:pPr>
      <w:rPr>
        <w:rFonts w:ascii="Symbol" w:hAnsi="Symbol" w:hint="default"/>
      </w:rPr>
    </w:lvl>
    <w:lvl w:ilvl="7" w:tplc="08160003" w:tentative="1">
      <w:start w:val="1"/>
      <w:numFmt w:val="bullet"/>
      <w:lvlText w:val="o"/>
      <w:lvlJc w:val="left"/>
      <w:pPr>
        <w:ind w:left="6750" w:hanging="360"/>
      </w:pPr>
      <w:rPr>
        <w:rFonts w:ascii="Courier New" w:hAnsi="Courier New" w:cs="Courier New" w:hint="default"/>
      </w:rPr>
    </w:lvl>
    <w:lvl w:ilvl="8" w:tplc="08160005" w:tentative="1">
      <w:start w:val="1"/>
      <w:numFmt w:val="bullet"/>
      <w:lvlText w:val=""/>
      <w:lvlJc w:val="left"/>
      <w:pPr>
        <w:ind w:left="7470" w:hanging="360"/>
      </w:pPr>
      <w:rPr>
        <w:rFonts w:ascii="Wingdings" w:hAnsi="Wingdings" w:hint="default"/>
      </w:rPr>
    </w:lvl>
  </w:abstractNum>
  <w:num w:numId="1" w16cid:durableId="2023623290">
    <w:abstractNumId w:val="9"/>
  </w:num>
  <w:num w:numId="2" w16cid:durableId="1399597472">
    <w:abstractNumId w:val="12"/>
  </w:num>
  <w:num w:numId="3" w16cid:durableId="1406760220">
    <w:abstractNumId w:val="3"/>
  </w:num>
  <w:num w:numId="4" w16cid:durableId="1073308798">
    <w:abstractNumId w:val="17"/>
  </w:num>
  <w:num w:numId="5" w16cid:durableId="1041055051">
    <w:abstractNumId w:val="0"/>
  </w:num>
  <w:num w:numId="6" w16cid:durableId="675032362">
    <w:abstractNumId w:val="11"/>
  </w:num>
  <w:num w:numId="7" w16cid:durableId="1398266">
    <w:abstractNumId w:val="23"/>
  </w:num>
  <w:num w:numId="8" w16cid:durableId="796141573">
    <w:abstractNumId w:val="14"/>
  </w:num>
  <w:num w:numId="9" w16cid:durableId="1198472701">
    <w:abstractNumId w:val="2"/>
  </w:num>
  <w:num w:numId="10" w16cid:durableId="1626934142">
    <w:abstractNumId w:val="16"/>
  </w:num>
  <w:num w:numId="11" w16cid:durableId="1876885943">
    <w:abstractNumId w:val="15"/>
  </w:num>
  <w:num w:numId="12" w16cid:durableId="796416678">
    <w:abstractNumId w:val="5"/>
  </w:num>
  <w:num w:numId="13" w16cid:durableId="1488470240">
    <w:abstractNumId w:val="18"/>
  </w:num>
  <w:num w:numId="14" w16cid:durableId="1336109778">
    <w:abstractNumId w:val="10"/>
  </w:num>
  <w:num w:numId="15" w16cid:durableId="343820825">
    <w:abstractNumId w:val="24"/>
  </w:num>
  <w:num w:numId="16" w16cid:durableId="2066491211">
    <w:abstractNumId w:val="8"/>
  </w:num>
  <w:num w:numId="17" w16cid:durableId="1203052368">
    <w:abstractNumId w:val="6"/>
  </w:num>
  <w:num w:numId="18" w16cid:durableId="1372413906">
    <w:abstractNumId w:val="1"/>
  </w:num>
  <w:num w:numId="19" w16cid:durableId="367529419">
    <w:abstractNumId w:val="4"/>
  </w:num>
  <w:num w:numId="20" w16cid:durableId="1918051794">
    <w:abstractNumId w:val="21"/>
  </w:num>
  <w:num w:numId="21" w16cid:durableId="134684286">
    <w:abstractNumId w:val="20"/>
  </w:num>
  <w:num w:numId="22" w16cid:durableId="786630425">
    <w:abstractNumId w:val="13"/>
  </w:num>
  <w:num w:numId="23" w16cid:durableId="884489307">
    <w:abstractNumId w:val="19"/>
  </w:num>
  <w:num w:numId="24" w16cid:durableId="170992643">
    <w:abstractNumId w:val="7"/>
  </w:num>
  <w:num w:numId="25" w16cid:durableId="21255337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2E"/>
    <w:rsid w:val="00036E12"/>
    <w:rsid w:val="00054890"/>
    <w:rsid w:val="00054AE7"/>
    <w:rsid w:val="000A56C3"/>
    <w:rsid w:val="000B4CE5"/>
    <w:rsid w:val="000C50D2"/>
    <w:rsid w:val="000C68DD"/>
    <w:rsid w:val="000C71CC"/>
    <w:rsid w:val="000E4964"/>
    <w:rsid w:val="00104748"/>
    <w:rsid w:val="001237E0"/>
    <w:rsid w:val="001508A3"/>
    <w:rsid w:val="00165B07"/>
    <w:rsid w:val="0017002A"/>
    <w:rsid w:val="00187DBC"/>
    <w:rsid w:val="0019179D"/>
    <w:rsid w:val="001F454A"/>
    <w:rsid w:val="001F506E"/>
    <w:rsid w:val="002051A2"/>
    <w:rsid w:val="002068D5"/>
    <w:rsid w:val="0021430A"/>
    <w:rsid w:val="00273D8A"/>
    <w:rsid w:val="0029172A"/>
    <w:rsid w:val="002B529A"/>
    <w:rsid w:val="002C437A"/>
    <w:rsid w:val="002D23FD"/>
    <w:rsid w:val="002F51D1"/>
    <w:rsid w:val="003057FB"/>
    <w:rsid w:val="00315185"/>
    <w:rsid w:val="00321B8B"/>
    <w:rsid w:val="00337C59"/>
    <w:rsid w:val="00353EC9"/>
    <w:rsid w:val="00366A58"/>
    <w:rsid w:val="003800DB"/>
    <w:rsid w:val="0038444D"/>
    <w:rsid w:val="003C3F72"/>
    <w:rsid w:val="003E16DF"/>
    <w:rsid w:val="004161F7"/>
    <w:rsid w:val="00436EDD"/>
    <w:rsid w:val="0046478E"/>
    <w:rsid w:val="00484E1B"/>
    <w:rsid w:val="00484F9E"/>
    <w:rsid w:val="00494642"/>
    <w:rsid w:val="004A7EF9"/>
    <w:rsid w:val="004C53C0"/>
    <w:rsid w:val="004C7FEA"/>
    <w:rsid w:val="004E0A02"/>
    <w:rsid w:val="004E6C3B"/>
    <w:rsid w:val="004F2E97"/>
    <w:rsid w:val="0053699A"/>
    <w:rsid w:val="00545414"/>
    <w:rsid w:val="005518D2"/>
    <w:rsid w:val="00575629"/>
    <w:rsid w:val="005939F7"/>
    <w:rsid w:val="00600C5E"/>
    <w:rsid w:val="006114AD"/>
    <w:rsid w:val="00614815"/>
    <w:rsid w:val="006404F0"/>
    <w:rsid w:val="00661812"/>
    <w:rsid w:val="00664153"/>
    <w:rsid w:val="0069574D"/>
    <w:rsid w:val="006A28B4"/>
    <w:rsid w:val="006C0388"/>
    <w:rsid w:val="006F165D"/>
    <w:rsid w:val="006F2B79"/>
    <w:rsid w:val="0073511D"/>
    <w:rsid w:val="007474E2"/>
    <w:rsid w:val="007D0F13"/>
    <w:rsid w:val="007E0E1C"/>
    <w:rsid w:val="007E3951"/>
    <w:rsid w:val="007F4C4F"/>
    <w:rsid w:val="00860B10"/>
    <w:rsid w:val="008620C8"/>
    <w:rsid w:val="0086473C"/>
    <w:rsid w:val="0087077A"/>
    <w:rsid w:val="00874D54"/>
    <w:rsid w:val="0088347F"/>
    <w:rsid w:val="008878E5"/>
    <w:rsid w:val="008A0D95"/>
    <w:rsid w:val="008B5FE0"/>
    <w:rsid w:val="008C6E8E"/>
    <w:rsid w:val="008D26C8"/>
    <w:rsid w:val="00930394"/>
    <w:rsid w:val="00955884"/>
    <w:rsid w:val="00957717"/>
    <w:rsid w:val="00971F07"/>
    <w:rsid w:val="009A2C86"/>
    <w:rsid w:val="009A7AF5"/>
    <w:rsid w:val="009C55CA"/>
    <w:rsid w:val="009C60D4"/>
    <w:rsid w:val="00A5208E"/>
    <w:rsid w:val="00A56B99"/>
    <w:rsid w:val="00A6461E"/>
    <w:rsid w:val="00AC4206"/>
    <w:rsid w:val="00AE57C2"/>
    <w:rsid w:val="00B045AC"/>
    <w:rsid w:val="00B25465"/>
    <w:rsid w:val="00B35E34"/>
    <w:rsid w:val="00B360EB"/>
    <w:rsid w:val="00B375FF"/>
    <w:rsid w:val="00B4122D"/>
    <w:rsid w:val="00B604F4"/>
    <w:rsid w:val="00BB67BD"/>
    <w:rsid w:val="00BD42A9"/>
    <w:rsid w:val="00BE34EC"/>
    <w:rsid w:val="00BE3BA0"/>
    <w:rsid w:val="00BF007E"/>
    <w:rsid w:val="00C06F0B"/>
    <w:rsid w:val="00C22B4F"/>
    <w:rsid w:val="00C37325"/>
    <w:rsid w:val="00C52229"/>
    <w:rsid w:val="00C8190F"/>
    <w:rsid w:val="00CC65D7"/>
    <w:rsid w:val="00CC7A13"/>
    <w:rsid w:val="00CD323D"/>
    <w:rsid w:val="00CE7AD4"/>
    <w:rsid w:val="00CF16CC"/>
    <w:rsid w:val="00D06281"/>
    <w:rsid w:val="00D65780"/>
    <w:rsid w:val="00D94D3F"/>
    <w:rsid w:val="00D96538"/>
    <w:rsid w:val="00DB2505"/>
    <w:rsid w:val="00DD48BB"/>
    <w:rsid w:val="00DE52D4"/>
    <w:rsid w:val="00E01D43"/>
    <w:rsid w:val="00E073C3"/>
    <w:rsid w:val="00E10EA4"/>
    <w:rsid w:val="00E50DA8"/>
    <w:rsid w:val="00E543DF"/>
    <w:rsid w:val="00E64E13"/>
    <w:rsid w:val="00EB7C8F"/>
    <w:rsid w:val="00EC13B3"/>
    <w:rsid w:val="00ED4438"/>
    <w:rsid w:val="00EE35E2"/>
    <w:rsid w:val="00EE50AB"/>
    <w:rsid w:val="00F01712"/>
    <w:rsid w:val="00F346AD"/>
    <w:rsid w:val="00F347ED"/>
    <w:rsid w:val="00F419B8"/>
    <w:rsid w:val="00FA1699"/>
    <w:rsid w:val="00FA23C1"/>
    <w:rsid w:val="00FB3637"/>
    <w:rsid w:val="00FB512E"/>
    <w:rsid w:val="00FC4C8E"/>
    <w:rsid w:val="00FD3A9B"/>
    <w:rsid w:val="00FE4C6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46654"/>
  <w15:docId w15:val="{086ADB52-C7B0-4CF4-B9BB-4910BA17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2A"/>
    <w:pPr>
      <w:spacing w:after="109" w:line="250" w:lineRule="auto"/>
      <w:ind w:left="718" w:right="5" w:hanging="10"/>
      <w:jc w:val="both"/>
    </w:pPr>
    <w:rPr>
      <w:rFonts w:ascii="Calibri" w:eastAsia="Calibri" w:hAnsi="Calibri" w:cs="Calibri"/>
      <w:color w:val="000000"/>
      <w:sz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3800DB"/>
    <w:pPr>
      <w:spacing w:after="0" w:line="240" w:lineRule="auto"/>
    </w:pPr>
    <w:rPr>
      <w:rFonts w:eastAsiaTheme="minorEastAsia"/>
      <w:lang w:eastAsia="pt-PT"/>
    </w:rPr>
    <w:tblPr>
      <w:tblCellMar>
        <w:top w:w="0" w:type="dxa"/>
        <w:left w:w="0" w:type="dxa"/>
        <w:bottom w:w="0" w:type="dxa"/>
        <w:right w:w="0" w:type="dxa"/>
      </w:tblCellMar>
    </w:tblPr>
  </w:style>
  <w:style w:type="paragraph" w:styleId="Cabealho">
    <w:name w:val="header"/>
    <w:basedOn w:val="Normal"/>
    <w:link w:val="CabealhoCarter"/>
    <w:uiPriority w:val="99"/>
    <w:unhideWhenUsed/>
    <w:rsid w:val="000C71C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C71CC"/>
    <w:rPr>
      <w:rFonts w:ascii="Calibri" w:eastAsia="Calibri" w:hAnsi="Calibri" w:cs="Calibri"/>
      <w:color w:val="000000"/>
      <w:sz w:val="24"/>
      <w:lang w:eastAsia="pt-PT"/>
    </w:rPr>
  </w:style>
  <w:style w:type="paragraph" w:styleId="Rodap">
    <w:name w:val="footer"/>
    <w:basedOn w:val="Normal"/>
    <w:link w:val="RodapCarter"/>
    <w:uiPriority w:val="99"/>
    <w:unhideWhenUsed/>
    <w:rsid w:val="000C71C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C71CC"/>
    <w:rPr>
      <w:rFonts w:ascii="Calibri" w:eastAsia="Calibri" w:hAnsi="Calibri" w:cs="Calibri"/>
      <w:color w:val="000000"/>
      <w:sz w:val="24"/>
      <w:lang w:eastAsia="pt-PT"/>
    </w:rPr>
  </w:style>
  <w:style w:type="paragraph" w:styleId="PargrafodaLista">
    <w:name w:val="List Paragraph"/>
    <w:basedOn w:val="Normal"/>
    <w:uiPriority w:val="34"/>
    <w:qFormat/>
    <w:rsid w:val="00971F07"/>
    <w:pPr>
      <w:ind w:left="720"/>
      <w:contextualSpacing/>
    </w:pPr>
  </w:style>
  <w:style w:type="character" w:styleId="Refdecomentrio">
    <w:name w:val="annotation reference"/>
    <w:basedOn w:val="Tipodeletrapredefinidodopargrafo"/>
    <w:uiPriority w:val="99"/>
    <w:semiHidden/>
    <w:unhideWhenUsed/>
    <w:rsid w:val="006F165D"/>
    <w:rPr>
      <w:sz w:val="16"/>
      <w:szCs w:val="16"/>
    </w:rPr>
  </w:style>
  <w:style w:type="paragraph" w:styleId="Textodecomentrio">
    <w:name w:val="annotation text"/>
    <w:basedOn w:val="Normal"/>
    <w:link w:val="TextodecomentrioCarter"/>
    <w:uiPriority w:val="99"/>
    <w:unhideWhenUsed/>
    <w:rsid w:val="006F165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6F165D"/>
    <w:rPr>
      <w:rFonts w:ascii="Calibri" w:eastAsia="Calibri" w:hAnsi="Calibri" w:cs="Calibri"/>
      <w:color w:val="000000"/>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6F165D"/>
    <w:rPr>
      <w:b/>
      <w:bCs/>
    </w:rPr>
  </w:style>
  <w:style w:type="character" w:customStyle="1" w:styleId="AssuntodecomentrioCarter">
    <w:name w:val="Assunto de comentário Caráter"/>
    <w:basedOn w:val="TextodecomentrioCarter"/>
    <w:link w:val="Assuntodecomentrio"/>
    <w:uiPriority w:val="99"/>
    <w:semiHidden/>
    <w:rsid w:val="006F165D"/>
    <w:rPr>
      <w:rFonts w:ascii="Calibri" w:eastAsia="Calibri" w:hAnsi="Calibri" w:cs="Calibri"/>
      <w:b/>
      <w:bCs/>
      <w:color w:val="000000"/>
      <w:sz w:val="20"/>
      <w:szCs w:val="20"/>
      <w:lang w:eastAsia="pt-PT"/>
    </w:rPr>
  </w:style>
  <w:style w:type="paragraph" w:styleId="Textodebalo">
    <w:name w:val="Balloon Text"/>
    <w:basedOn w:val="Normal"/>
    <w:link w:val="TextodebaloCarter"/>
    <w:uiPriority w:val="99"/>
    <w:semiHidden/>
    <w:unhideWhenUsed/>
    <w:rsid w:val="006F165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F165D"/>
    <w:rPr>
      <w:rFonts w:ascii="Segoe UI" w:eastAsia="Calibri" w:hAnsi="Segoe UI" w:cs="Segoe UI"/>
      <w:color w:val="000000"/>
      <w:sz w:val="18"/>
      <w:szCs w:val="18"/>
      <w:lang w:eastAsia="pt-PT"/>
    </w:rPr>
  </w:style>
  <w:style w:type="paragraph" w:styleId="NormalWeb">
    <w:name w:val="Normal (Web)"/>
    <w:basedOn w:val="Normal"/>
    <w:uiPriority w:val="99"/>
    <w:semiHidden/>
    <w:unhideWhenUsed/>
    <w:rsid w:val="00165B07"/>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TabelacomGrelha">
    <w:name w:val="Table Grid"/>
    <w:basedOn w:val="Tabelanormal"/>
    <w:uiPriority w:val="39"/>
    <w:rsid w:val="00611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DEC69-CD17-482A-AE0B-9D259A41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1798</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Martins</dc:creator>
  <cp:lastModifiedBy>Etelvina Sil</cp:lastModifiedBy>
  <cp:revision>3</cp:revision>
  <cp:lastPrinted>2018-10-23T17:40:00Z</cp:lastPrinted>
  <dcterms:created xsi:type="dcterms:W3CDTF">2024-09-19T19:32:00Z</dcterms:created>
  <dcterms:modified xsi:type="dcterms:W3CDTF">2024-09-19T20:38:00Z</dcterms:modified>
</cp:coreProperties>
</file>